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16095" w:type="dxa"/>
        <w:tblInd w:w="57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firstRow="1" w:lastRow="0" w:firstColumn="1" w:lastColumn="0" w:noHBand="0" w:noVBand="1"/>
      </w:tblPr>
      <w:tblGrid>
        <w:gridCol w:w="134"/>
        <w:gridCol w:w="897"/>
        <w:gridCol w:w="957"/>
        <w:gridCol w:w="1032"/>
        <w:gridCol w:w="837"/>
        <w:gridCol w:w="913"/>
        <w:gridCol w:w="809"/>
        <w:gridCol w:w="809"/>
        <w:gridCol w:w="824"/>
        <w:gridCol w:w="809"/>
        <w:gridCol w:w="809"/>
        <w:gridCol w:w="809"/>
        <w:gridCol w:w="824"/>
        <w:gridCol w:w="809"/>
        <w:gridCol w:w="809"/>
        <w:gridCol w:w="809"/>
        <w:gridCol w:w="824"/>
        <w:gridCol w:w="809"/>
        <w:gridCol w:w="1572"/>
      </w:tblGrid>
      <w:tr w:rsidR="005F7633" w:rsidTr="00806E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5F7633" w:rsidRDefault="005F7633"/>
        </w:tc>
        <w:tc>
          <w:tcPr>
            <w:tcW w:w="12756" w:type="dxa"/>
            <w:gridSpan w:val="15"/>
            <w:vMerge w:val="restart"/>
            <w:shd w:val="clear" w:color="auto" w:fill="auto"/>
            <w:vAlign w:val="center"/>
          </w:tcPr>
          <w:p w:rsidR="005F7633" w:rsidRDefault="004E0F00">
            <w:pPr>
              <w:jc w:val="center"/>
            </w:pPr>
            <w:r>
              <w:rPr>
                <w:b/>
                <w:sz w:val="18"/>
                <w:szCs w:val="18"/>
              </w:rPr>
              <w:t>ОТЧЕТ</w:t>
            </w:r>
          </w:p>
          <w:p w:rsidR="005F7633" w:rsidRDefault="004E0F00">
            <w:pPr>
              <w:jc w:val="center"/>
            </w:pPr>
            <w:r>
              <w:rPr>
                <w:b/>
                <w:sz w:val="18"/>
                <w:szCs w:val="18"/>
              </w:rPr>
              <w:t>ОБ ИСПОЛНЕНИИ УЧРЕЖДЕНИЕМ ПЛАНА ЕГО ФИНАНСОВО-ХОЗЯЙСТВЕННОЙ ДЕЯТЕЛЬНОСТИ</w:t>
            </w:r>
          </w:p>
        </w:tc>
        <w:tc>
          <w:tcPr>
            <w:tcW w:w="824" w:type="dxa"/>
            <w:shd w:val="clear" w:color="auto" w:fill="auto"/>
            <w:vAlign w:val="bottom"/>
          </w:tcPr>
          <w:p w:rsidR="005F7633" w:rsidRDefault="005F7633">
            <w:pPr>
              <w:jc w:val="center"/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5F7633" w:rsidRDefault="005F7633">
            <w:pPr>
              <w:jc w:val="center"/>
            </w:pPr>
          </w:p>
        </w:tc>
        <w:tc>
          <w:tcPr>
            <w:tcW w:w="1572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КОДЫ</w:t>
            </w:r>
          </w:p>
        </w:tc>
      </w:tr>
      <w:tr w:rsidR="005F7633" w:rsidTr="00806E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5F7633" w:rsidRDefault="005F7633"/>
        </w:tc>
        <w:tc>
          <w:tcPr>
            <w:tcW w:w="12756" w:type="dxa"/>
            <w:gridSpan w:val="15"/>
            <w:vMerge/>
            <w:shd w:val="clear" w:color="auto" w:fill="auto"/>
            <w:vAlign w:val="bottom"/>
          </w:tcPr>
          <w:p w:rsidR="005F7633" w:rsidRDefault="005F7633"/>
        </w:tc>
        <w:tc>
          <w:tcPr>
            <w:tcW w:w="1633" w:type="dxa"/>
            <w:gridSpan w:val="2"/>
            <w:shd w:val="clear" w:color="auto" w:fill="auto"/>
            <w:vAlign w:val="center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Форма по ОКУД</w:t>
            </w:r>
          </w:p>
        </w:tc>
        <w:tc>
          <w:tcPr>
            <w:tcW w:w="157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0503737</w:t>
            </w:r>
          </w:p>
        </w:tc>
      </w:tr>
      <w:tr w:rsidR="005F7633" w:rsidTr="00806E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79" w:type="dxa"/>
            <w:gridSpan w:val="7"/>
            <w:shd w:val="clear" w:color="auto" w:fill="auto"/>
            <w:vAlign w:val="bottom"/>
          </w:tcPr>
          <w:p w:rsidR="005F7633" w:rsidRDefault="005F7633"/>
        </w:tc>
        <w:tc>
          <w:tcPr>
            <w:tcW w:w="809" w:type="dxa"/>
            <w:shd w:val="clear" w:color="auto" w:fill="auto"/>
            <w:vAlign w:val="bottom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на</w:t>
            </w:r>
          </w:p>
        </w:tc>
        <w:tc>
          <w:tcPr>
            <w:tcW w:w="2442" w:type="dxa"/>
            <w:gridSpan w:val="3"/>
            <w:shd w:val="clear" w:color="auto" w:fill="D5EEFF"/>
            <w:vAlign w:val="bottom"/>
          </w:tcPr>
          <w:p w:rsidR="005F7633" w:rsidRDefault="004E0F00">
            <w:r>
              <w:rPr>
                <w:szCs w:val="16"/>
              </w:rPr>
              <w:t>1 января 2025 г.</w:t>
            </w:r>
          </w:p>
        </w:tc>
        <w:tc>
          <w:tcPr>
            <w:tcW w:w="809" w:type="dxa"/>
            <w:shd w:val="clear" w:color="auto" w:fill="auto"/>
            <w:vAlign w:val="bottom"/>
          </w:tcPr>
          <w:p w:rsidR="005F7633" w:rsidRDefault="005F7633"/>
        </w:tc>
        <w:tc>
          <w:tcPr>
            <w:tcW w:w="1633" w:type="dxa"/>
            <w:gridSpan w:val="2"/>
            <w:shd w:val="clear" w:color="auto" w:fill="auto"/>
            <w:vAlign w:val="bottom"/>
          </w:tcPr>
          <w:p w:rsidR="005F7633" w:rsidRDefault="005F7633"/>
        </w:tc>
        <w:tc>
          <w:tcPr>
            <w:tcW w:w="809" w:type="dxa"/>
            <w:shd w:val="clear" w:color="auto" w:fill="auto"/>
            <w:vAlign w:val="bottom"/>
          </w:tcPr>
          <w:p w:rsidR="005F7633" w:rsidRDefault="005F7633"/>
        </w:tc>
        <w:tc>
          <w:tcPr>
            <w:tcW w:w="809" w:type="dxa"/>
            <w:shd w:val="clear" w:color="auto" w:fill="auto"/>
            <w:vAlign w:val="center"/>
          </w:tcPr>
          <w:p w:rsidR="005F7633" w:rsidRDefault="005F7633">
            <w:pPr>
              <w:jc w:val="right"/>
            </w:pPr>
          </w:p>
        </w:tc>
        <w:tc>
          <w:tcPr>
            <w:tcW w:w="1633" w:type="dxa"/>
            <w:gridSpan w:val="2"/>
            <w:shd w:val="clear" w:color="auto" w:fill="auto"/>
            <w:vAlign w:val="center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Дата</w:t>
            </w:r>
          </w:p>
        </w:tc>
        <w:tc>
          <w:tcPr>
            <w:tcW w:w="1572" w:type="dxa"/>
            <w:tcBorders>
              <w:top w:val="single" w:sz="10" w:space="0" w:color="auto"/>
              <w:left w:val="single" w:sz="10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01.01.2025</w:t>
            </w:r>
          </w:p>
        </w:tc>
      </w:tr>
      <w:tr w:rsidR="005F7633" w:rsidTr="00806E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5F7633" w:rsidRDefault="005F7633"/>
        </w:tc>
        <w:tc>
          <w:tcPr>
            <w:tcW w:w="3723" w:type="dxa"/>
            <w:gridSpan w:val="4"/>
            <w:shd w:val="clear" w:color="auto" w:fill="auto"/>
            <w:vAlign w:val="bottom"/>
          </w:tcPr>
          <w:p w:rsidR="005F7633" w:rsidRDefault="004E0F00">
            <w:r>
              <w:rPr>
                <w:szCs w:val="16"/>
              </w:rPr>
              <w:t>Учреждение</w:t>
            </w:r>
          </w:p>
        </w:tc>
        <w:tc>
          <w:tcPr>
            <w:tcW w:w="8224" w:type="dxa"/>
            <w:gridSpan w:val="10"/>
            <w:tcBorders>
              <w:bottom w:val="single" w:sz="5" w:space="0" w:color="auto"/>
            </w:tcBorders>
            <w:shd w:val="clear" w:color="auto" w:fill="D5EEFF"/>
            <w:vAlign w:val="bottom"/>
          </w:tcPr>
          <w:p w:rsidR="005F7633" w:rsidRDefault="004E0F00">
            <w:r>
              <w:rPr>
                <w:szCs w:val="16"/>
              </w:rPr>
              <w:t>МБДОУ "</w:t>
            </w:r>
            <w:proofErr w:type="spellStart"/>
            <w:r>
              <w:rPr>
                <w:szCs w:val="16"/>
              </w:rPr>
              <w:t>Рыбачок</w:t>
            </w:r>
            <w:proofErr w:type="spellEnd"/>
            <w:r>
              <w:rPr>
                <w:szCs w:val="16"/>
              </w:rPr>
              <w:t xml:space="preserve">" </w:t>
            </w:r>
            <w:proofErr w:type="spellStart"/>
            <w:r>
              <w:rPr>
                <w:szCs w:val="16"/>
              </w:rPr>
              <w:t>пгт</w:t>
            </w:r>
            <w:proofErr w:type="spellEnd"/>
            <w:r>
              <w:rPr>
                <w:szCs w:val="16"/>
              </w:rPr>
              <w:t xml:space="preserve"> Зарубино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5F7633" w:rsidRDefault="005F7633">
            <w:pPr>
              <w:jc w:val="right"/>
            </w:pPr>
          </w:p>
        </w:tc>
        <w:tc>
          <w:tcPr>
            <w:tcW w:w="1633" w:type="dxa"/>
            <w:gridSpan w:val="2"/>
            <w:shd w:val="clear" w:color="auto" w:fill="auto"/>
            <w:vAlign w:val="center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по ОКПО</w:t>
            </w:r>
          </w:p>
        </w:tc>
        <w:tc>
          <w:tcPr>
            <w:tcW w:w="1572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52102566</w:t>
            </w:r>
          </w:p>
        </w:tc>
      </w:tr>
      <w:tr w:rsidR="005F7633" w:rsidTr="00806E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5F7633" w:rsidRDefault="005F7633"/>
        </w:tc>
        <w:tc>
          <w:tcPr>
            <w:tcW w:w="3723" w:type="dxa"/>
            <w:gridSpan w:val="4"/>
            <w:tcBorders>
              <w:bottom w:val="none" w:sz="5" w:space="0" w:color="auto"/>
            </w:tcBorders>
            <w:shd w:val="clear" w:color="auto" w:fill="auto"/>
            <w:vAlign w:val="bottom"/>
          </w:tcPr>
          <w:p w:rsidR="005F7633" w:rsidRDefault="004E0F00">
            <w:r>
              <w:rPr>
                <w:szCs w:val="16"/>
              </w:rPr>
              <w:t>Обособленное подразделение</w:t>
            </w:r>
          </w:p>
        </w:tc>
        <w:tc>
          <w:tcPr>
            <w:tcW w:w="8224" w:type="dxa"/>
            <w:gridSpan w:val="10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5F7633" w:rsidRDefault="005F7633"/>
        </w:tc>
        <w:tc>
          <w:tcPr>
            <w:tcW w:w="809" w:type="dxa"/>
            <w:shd w:val="clear" w:color="auto" w:fill="auto"/>
            <w:vAlign w:val="center"/>
          </w:tcPr>
          <w:p w:rsidR="005F7633" w:rsidRDefault="005F7633">
            <w:pPr>
              <w:jc w:val="right"/>
            </w:pPr>
          </w:p>
        </w:tc>
        <w:tc>
          <w:tcPr>
            <w:tcW w:w="1633" w:type="dxa"/>
            <w:gridSpan w:val="2"/>
            <w:shd w:val="clear" w:color="auto" w:fill="auto"/>
            <w:vAlign w:val="center"/>
          </w:tcPr>
          <w:p w:rsidR="005F7633" w:rsidRDefault="005F7633">
            <w:pPr>
              <w:jc w:val="right"/>
            </w:pPr>
          </w:p>
        </w:tc>
        <w:tc>
          <w:tcPr>
            <w:tcW w:w="1572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5F7633" w:rsidRDefault="005F7633">
            <w:pPr>
              <w:jc w:val="center"/>
            </w:pPr>
          </w:p>
        </w:tc>
      </w:tr>
      <w:tr w:rsidR="005F7633" w:rsidTr="00806E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5F7633" w:rsidRDefault="005F7633"/>
        </w:tc>
        <w:tc>
          <w:tcPr>
            <w:tcW w:w="3723" w:type="dxa"/>
            <w:gridSpan w:val="4"/>
            <w:shd w:val="clear" w:color="auto" w:fill="auto"/>
            <w:vAlign w:val="bottom"/>
          </w:tcPr>
          <w:p w:rsidR="005F7633" w:rsidRDefault="004E0F00">
            <w:r>
              <w:rPr>
                <w:szCs w:val="16"/>
              </w:rPr>
              <w:t>Учредитель</w:t>
            </w:r>
          </w:p>
        </w:tc>
        <w:tc>
          <w:tcPr>
            <w:tcW w:w="8224" w:type="dxa"/>
            <w:gridSpan w:val="10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5F7633" w:rsidRDefault="005F7633"/>
        </w:tc>
        <w:tc>
          <w:tcPr>
            <w:tcW w:w="809" w:type="dxa"/>
            <w:shd w:val="clear" w:color="auto" w:fill="auto"/>
            <w:vAlign w:val="center"/>
          </w:tcPr>
          <w:p w:rsidR="005F7633" w:rsidRDefault="005F7633">
            <w:pPr>
              <w:jc w:val="right"/>
            </w:pPr>
          </w:p>
        </w:tc>
        <w:tc>
          <w:tcPr>
            <w:tcW w:w="1633" w:type="dxa"/>
            <w:gridSpan w:val="2"/>
            <w:shd w:val="clear" w:color="auto" w:fill="auto"/>
            <w:vAlign w:val="center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по ОКТМО</w:t>
            </w:r>
          </w:p>
        </w:tc>
        <w:tc>
          <w:tcPr>
            <w:tcW w:w="1572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05548000</w:t>
            </w:r>
          </w:p>
        </w:tc>
      </w:tr>
      <w:tr w:rsidR="005F7633" w:rsidTr="00806E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5F7633" w:rsidRDefault="005F7633"/>
        </w:tc>
        <w:tc>
          <w:tcPr>
            <w:tcW w:w="3723" w:type="dxa"/>
            <w:gridSpan w:val="4"/>
            <w:shd w:val="clear" w:color="auto" w:fill="auto"/>
            <w:vAlign w:val="bottom"/>
          </w:tcPr>
          <w:p w:rsidR="005F7633" w:rsidRDefault="004E0F00">
            <w:r>
              <w:rPr>
                <w:szCs w:val="16"/>
              </w:rPr>
              <w:t xml:space="preserve">Наименование органа, </w:t>
            </w:r>
            <w:proofErr w:type="spellStart"/>
            <w:r>
              <w:rPr>
                <w:szCs w:val="16"/>
              </w:rPr>
              <w:t>осуществля</w:t>
            </w:r>
            <w:proofErr w:type="spellEnd"/>
            <w:r>
              <w:rPr>
                <w:szCs w:val="16"/>
              </w:rPr>
              <w:t>-</w:t>
            </w:r>
          </w:p>
        </w:tc>
        <w:tc>
          <w:tcPr>
            <w:tcW w:w="8224" w:type="dxa"/>
            <w:gridSpan w:val="10"/>
            <w:vMerge w:val="restart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5F7633" w:rsidRDefault="004E0F00">
            <w:r>
              <w:rPr>
                <w:szCs w:val="16"/>
              </w:rPr>
              <w:t>МУНИЦИПАЛЬНОЕ КАЗЕННОЕ УЧРЕЖДЕНИЕ "УПРАВЛЕНИЕ ОБРАЗОВАНИЯ ХАСАНСКОГО МУНИЦИПАЛЬНОГО ОКРУГА"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5F7633" w:rsidRDefault="005F7633">
            <w:pPr>
              <w:jc w:val="right"/>
            </w:pPr>
          </w:p>
        </w:tc>
        <w:tc>
          <w:tcPr>
            <w:tcW w:w="1633" w:type="dxa"/>
            <w:gridSpan w:val="2"/>
            <w:shd w:val="clear" w:color="auto" w:fill="auto"/>
            <w:vAlign w:val="center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по ОКПО</w:t>
            </w:r>
          </w:p>
        </w:tc>
        <w:tc>
          <w:tcPr>
            <w:tcW w:w="1572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5F7633" w:rsidRDefault="005F7633">
            <w:pPr>
              <w:jc w:val="center"/>
            </w:pPr>
          </w:p>
        </w:tc>
      </w:tr>
      <w:tr w:rsidR="005F7633" w:rsidTr="00806E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5F7633" w:rsidRDefault="005F7633"/>
        </w:tc>
        <w:tc>
          <w:tcPr>
            <w:tcW w:w="3723" w:type="dxa"/>
            <w:gridSpan w:val="4"/>
            <w:shd w:val="clear" w:color="auto" w:fill="auto"/>
            <w:vAlign w:val="bottom"/>
          </w:tcPr>
          <w:p w:rsidR="005F7633" w:rsidRDefault="004E0F00">
            <w:proofErr w:type="spellStart"/>
            <w:r>
              <w:rPr>
                <w:szCs w:val="16"/>
              </w:rPr>
              <w:t>ющего</w:t>
            </w:r>
            <w:proofErr w:type="spellEnd"/>
            <w:r>
              <w:rPr>
                <w:szCs w:val="16"/>
              </w:rPr>
              <w:t xml:space="preserve"> полномочия учредителя</w:t>
            </w:r>
          </w:p>
        </w:tc>
        <w:tc>
          <w:tcPr>
            <w:tcW w:w="8224" w:type="dxa"/>
            <w:gridSpan w:val="10"/>
            <w:vMerge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5F7633" w:rsidRDefault="005F7633"/>
        </w:tc>
        <w:tc>
          <w:tcPr>
            <w:tcW w:w="809" w:type="dxa"/>
            <w:shd w:val="clear" w:color="auto" w:fill="auto"/>
            <w:vAlign w:val="center"/>
          </w:tcPr>
          <w:p w:rsidR="005F7633" w:rsidRDefault="005F7633">
            <w:pPr>
              <w:jc w:val="right"/>
            </w:pPr>
          </w:p>
        </w:tc>
        <w:tc>
          <w:tcPr>
            <w:tcW w:w="1633" w:type="dxa"/>
            <w:gridSpan w:val="2"/>
            <w:shd w:val="clear" w:color="auto" w:fill="auto"/>
            <w:vAlign w:val="center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Глава по БК</w:t>
            </w:r>
          </w:p>
        </w:tc>
        <w:tc>
          <w:tcPr>
            <w:tcW w:w="1572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021</w:t>
            </w:r>
          </w:p>
        </w:tc>
      </w:tr>
      <w:tr w:rsidR="005F7633" w:rsidTr="00806E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5F7633" w:rsidRDefault="005F7633"/>
        </w:tc>
        <w:tc>
          <w:tcPr>
            <w:tcW w:w="3723" w:type="dxa"/>
            <w:gridSpan w:val="4"/>
            <w:shd w:val="clear" w:color="auto" w:fill="auto"/>
            <w:vAlign w:val="bottom"/>
          </w:tcPr>
          <w:p w:rsidR="005F7633" w:rsidRDefault="004E0F00">
            <w:r>
              <w:rPr>
                <w:szCs w:val="16"/>
              </w:rPr>
              <w:t xml:space="preserve">Вид финансового обеспечения </w:t>
            </w:r>
            <w:r>
              <w:rPr>
                <w:szCs w:val="16"/>
              </w:rPr>
              <w:t>(деятельности)</w:t>
            </w:r>
          </w:p>
        </w:tc>
        <w:tc>
          <w:tcPr>
            <w:tcW w:w="8224" w:type="dxa"/>
            <w:gridSpan w:val="10"/>
            <w:tcBorders>
              <w:bottom w:val="single" w:sz="5" w:space="0" w:color="auto"/>
            </w:tcBorders>
            <w:shd w:val="clear" w:color="auto" w:fill="D5EEFF"/>
            <w:vAlign w:val="bottom"/>
          </w:tcPr>
          <w:p w:rsidR="005F7633" w:rsidRDefault="004E0F00">
            <w:r>
              <w:rPr>
                <w:szCs w:val="16"/>
              </w:rPr>
              <w:t>Приносящая доход деятельность (собственные доходы учреждения)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5F7633" w:rsidRDefault="005F7633">
            <w:pPr>
              <w:jc w:val="right"/>
            </w:pPr>
          </w:p>
        </w:tc>
        <w:tc>
          <w:tcPr>
            <w:tcW w:w="1633" w:type="dxa"/>
            <w:gridSpan w:val="2"/>
            <w:shd w:val="clear" w:color="auto" w:fill="auto"/>
            <w:vAlign w:val="center"/>
          </w:tcPr>
          <w:p w:rsidR="005F7633" w:rsidRDefault="005F7633">
            <w:pPr>
              <w:jc w:val="right"/>
            </w:pPr>
          </w:p>
        </w:tc>
        <w:tc>
          <w:tcPr>
            <w:tcW w:w="1572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5F7633" w:rsidRDefault="005F7633">
            <w:pPr>
              <w:jc w:val="center"/>
            </w:pPr>
          </w:p>
        </w:tc>
      </w:tr>
      <w:tr w:rsidR="005F7633" w:rsidTr="00806E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5F7633" w:rsidRDefault="005F7633"/>
        </w:tc>
        <w:tc>
          <w:tcPr>
            <w:tcW w:w="3723" w:type="dxa"/>
            <w:gridSpan w:val="4"/>
            <w:shd w:val="clear" w:color="auto" w:fill="auto"/>
            <w:vAlign w:val="bottom"/>
          </w:tcPr>
          <w:p w:rsidR="005F7633" w:rsidRDefault="004E0F00">
            <w:r>
              <w:rPr>
                <w:szCs w:val="16"/>
              </w:rPr>
              <w:t>Периодичность: квартальная, годовая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5F7633" w:rsidRDefault="005F7633"/>
        </w:tc>
        <w:tc>
          <w:tcPr>
            <w:tcW w:w="1618" w:type="dxa"/>
            <w:gridSpan w:val="2"/>
            <w:shd w:val="clear" w:color="auto" w:fill="auto"/>
            <w:vAlign w:val="bottom"/>
          </w:tcPr>
          <w:p w:rsidR="005F7633" w:rsidRDefault="005F7633"/>
        </w:tc>
        <w:tc>
          <w:tcPr>
            <w:tcW w:w="1633" w:type="dxa"/>
            <w:gridSpan w:val="2"/>
            <w:shd w:val="clear" w:color="auto" w:fill="auto"/>
            <w:vAlign w:val="bottom"/>
          </w:tcPr>
          <w:p w:rsidR="005F7633" w:rsidRDefault="005F7633"/>
        </w:tc>
        <w:tc>
          <w:tcPr>
            <w:tcW w:w="1618" w:type="dxa"/>
            <w:gridSpan w:val="2"/>
            <w:shd w:val="clear" w:color="auto" w:fill="auto"/>
            <w:vAlign w:val="bottom"/>
          </w:tcPr>
          <w:p w:rsidR="005F7633" w:rsidRDefault="005F7633"/>
        </w:tc>
        <w:tc>
          <w:tcPr>
            <w:tcW w:w="1633" w:type="dxa"/>
            <w:gridSpan w:val="2"/>
            <w:shd w:val="clear" w:color="auto" w:fill="auto"/>
            <w:vAlign w:val="bottom"/>
          </w:tcPr>
          <w:p w:rsidR="005F7633" w:rsidRDefault="005F7633"/>
        </w:tc>
        <w:tc>
          <w:tcPr>
            <w:tcW w:w="809" w:type="dxa"/>
            <w:shd w:val="clear" w:color="auto" w:fill="auto"/>
            <w:vAlign w:val="bottom"/>
          </w:tcPr>
          <w:p w:rsidR="005F7633" w:rsidRDefault="005F7633"/>
        </w:tc>
        <w:tc>
          <w:tcPr>
            <w:tcW w:w="809" w:type="dxa"/>
            <w:shd w:val="clear" w:color="auto" w:fill="auto"/>
            <w:vAlign w:val="center"/>
          </w:tcPr>
          <w:p w:rsidR="005F7633" w:rsidRDefault="005F7633">
            <w:pPr>
              <w:jc w:val="right"/>
            </w:pPr>
          </w:p>
        </w:tc>
        <w:tc>
          <w:tcPr>
            <w:tcW w:w="1633" w:type="dxa"/>
            <w:gridSpan w:val="2"/>
            <w:shd w:val="clear" w:color="auto" w:fill="auto"/>
            <w:vAlign w:val="center"/>
          </w:tcPr>
          <w:p w:rsidR="005F7633" w:rsidRDefault="005F7633">
            <w:pPr>
              <w:jc w:val="right"/>
            </w:pPr>
          </w:p>
        </w:tc>
        <w:tc>
          <w:tcPr>
            <w:tcW w:w="1572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5F7633" w:rsidRDefault="005F7633">
            <w:pPr>
              <w:jc w:val="center"/>
            </w:pPr>
          </w:p>
        </w:tc>
      </w:tr>
      <w:tr w:rsidR="005F7633" w:rsidTr="00806E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5F7633" w:rsidRDefault="005F7633"/>
        </w:tc>
        <w:tc>
          <w:tcPr>
            <w:tcW w:w="1854" w:type="dxa"/>
            <w:gridSpan w:val="2"/>
            <w:shd w:val="clear" w:color="auto" w:fill="auto"/>
            <w:vAlign w:val="bottom"/>
          </w:tcPr>
          <w:p w:rsidR="005F7633" w:rsidRDefault="004E0F00">
            <w:r>
              <w:rPr>
                <w:szCs w:val="16"/>
              </w:rPr>
              <w:t>Единица измерения:</w:t>
            </w:r>
          </w:p>
        </w:tc>
        <w:tc>
          <w:tcPr>
            <w:tcW w:w="1032" w:type="dxa"/>
            <w:shd w:val="clear" w:color="auto" w:fill="D5EEFF"/>
            <w:vAlign w:val="bottom"/>
          </w:tcPr>
          <w:p w:rsidR="005F7633" w:rsidRDefault="004E0F00">
            <w:r>
              <w:rPr>
                <w:szCs w:val="16"/>
              </w:rPr>
              <w:t>руб.</w:t>
            </w:r>
          </w:p>
        </w:tc>
        <w:tc>
          <w:tcPr>
            <w:tcW w:w="837" w:type="dxa"/>
            <w:shd w:val="clear" w:color="auto" w:fill="auto"/>
            <w:vAlign w:val="bottom"/>
          </w:tcPr>
          <w:p w:rsidR="005F7633" w:rsidRDefault="005F7633"/>
        </w:tc>
        <w:tc>
          <w:tcPr>
            <w:tcW w:w="913" w:type="dxa"/>
            <w:shd w:val="clear" w:color="auto" w:fill="auto"/>
            <w:vAlign w:val="bottom"/>
          </w:tcPr>
          <w:p w:rsidR="005F7633" w:rsidRDefault="005F7633"/>
        </w:tc>
        <w:tc>
          <w:tcPr>
            <w:tcW w:w="1618" w:type="dxa"/>
            <w:gridSpan w:val="2"/>
            <w:shd w:val="clear" w:color="auto" w:fill="auto"/>
            <w:vAlign w:val="bottom"/>
          </w:tcPr>
          <w:p w:rsidR="005F7633" w:rsidRDefault="005F7633"/>
        </w:tc>
        <w:tc>
          <w:tcPr>
            <w:tcW w:w="1633" w:type="dxa"/>
            <w:gridSpan w:val="2"/>
            <w:shd w:val="clear" w:color="auto" w:fill="auto"/>
            <w:vAlign w:val="bottom"/>
          </w:tcPr>
          <w:p w:rsidR="005F7633" w:rsidRDefault="005F7633"/>
        </w:tc>
        <w:tc>
          <w:tcPr>
            <w:tcW w:w="1618" w:type="dxa"/>
            <w:gridSpan w:val="2"/>
            <w:shd w:val="clear" w:color="auto" w:fill="auto"/>
            <w:vAlign w:val="bottom"/>
          </w:tcPr>
          <w:p w:rsidR="005F7633" w:rsidRDefault="005F7633"/>
        </w:tc>
        <w:tc>
          <w:tcPr>
            <w:tcW w:w="1633" w:type="dxa"/>
            <w:gridSpan w:val="2"/>
            <w:shd w:val="clear" w:color="auto" w:fill="auto"/>
            <w:vAlign w:val="bottom"/>
          </w:tcPr>
          <w:p w:rsidR="005F7633" w:rsidRDefault="005F7633"/>
        </w:tc>
        <w:tc>
          <w:tcPr>
            <w:tcW w:w="809" w:type="dxa"/>
            <w:shd w:val="clear" w:color="auto" w:fill="auto"/>
            <w:vAlign w:val="bottom"/>
          </w:tcPr>
          <w:p w:rsidR="005F7633" w:rsidRDefault="005F7633">
            <w:pPr>
              <w:jc w:val="right"/>
            </w:pPr>
          </w:p>
        </w:tc>
        <w:tc>
          <w:tcPr>
            <w:tcW w:w="809" w:type="dxa"/>
            <w:shd w:val="clear" w:color="auto" w:fill="auto"/>
            <w:vAlign w:val="center"/>
          </w:tcPr>
          <w:p w:rsidR="005F7633" w:rsidRDefault="005F7633">
            <w:pPr>
              <w:jc w:val="right"/>
            </w:pPr>
          </w:p>
        </w:tc>
        <w:tc>
          <w:tcPr>
            <w:tcW w:w="1633" w:type="dxa"/>
            <w:gridSpan w:val="2"/>
            <w:shd w:val="clear" w:color="auto" w:fill="auto"/>
            <w:vAlign w:val="center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по ОКЕИ</w:t>
            </w:r>
          </w:p>
        </w:tc>
        <w:tc>
          <w:tcPr>
            <w:tcW w:w="1572" w:type="dxa"/>
            <w:tcBorders>
              <w:top w:val="single" w:sz="5" w:space="0" w:color="auto"/>
              <w:left w:val="single" w:sz="10" w:space="0" w:color="auto"/>
              <w:bottom w:val="single" w:sz="10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383</w:t>
            </w:r>
          </w:p>
        </w:tc>
      </w:tr>
      <w:tr w:rsidR="005F7633" w:rsidTr="00806E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20" w:type="dxa"/>
            <w:gridSpan w:val="4"/>
            <w:shd w:val="clear" w:color="auto" w:fill="auto"/>
            <w:vAlign w:val="bottom"/>
          </w:tcPr>
          <w:p w:rsidR="005F7633" w:rsidRDefault="005F7633"/>
        </w:tc>
        <w:tc>
          <w:tcPr>
            <w:tcW w:w="837" w:type="dxa"/>
            <w:shd w:val="clear" w:color="auto" w:fill="auto"/>
            <w:vAlign w:val="bottom"/>
          </w:tcPr>
          <w:p w:rsidR="005F7633" w:rsidRDefault="005F7633"/>
        </w:tc>
        <w:tc>
          <w:tcPr>
            <w:tcW w:w="913" w:type="dxa"/>
            <w:shd w:val="clear" w:color="auto" w:fill="auto"/>
            <w:vAlign w:val="bottom"/>
          </w:tcPr>
          <w:p w:rsidR="005F7633" w:rsidRDefault="005F7633"/>
        </w:tc>
        <w:tc>
          <w:tcPr>
            <w:tcW w:w="1618" w:type="dxa"/>
            <w:gridSpan w:val="2"/>
            <w:shd w:val="clear" w:color="auto" w:fill="auto"/>
            <w:vAlign w:val="bottom"/>
          </w:tcPr>
          <w:p w:rsidR="005F7633" w:rsidRDefault="005F7633"/>
        </w:tc>
        <w:tc>
          <w:tcPr>
            <w:tcW w:w="1633" w:type="dxa"/>
            <w:gridSpan w:val="2"/>
            <w:shd w:val="clear" w:color="auto" w:fill="auto"/>
            <w:vAlign w:val="bottom"/>
          </w:tcPr>
          <w:p w:rsidR="005F7633" w:rsidRDefault="005F7633"/>
        </w:tc>
        <w:tc>
          <w:tcPr>
            <w:tcW w:w="1618" w:type="dxa"/>
            <w:gridSpan w:val="2"/>
            <w:shd w:val="clear" w:color="auto" w:fill="auto"/>
            <w:vAlign w:val="bottom"/>
          </w:tcPr>
          <w:p w:rsidR="005F7633" w:rsidRDefault="005F7633"/>
        </w:tc>
        <w:tc>
          <w:tcPr>
            <w:tcW w:w="1633" w:type="dxa"/>
            <w:gridSpan w:val="2"/>
            <w:shd w:val="clear" w:color="auto" w:fill="auto"/>
            <w:vAlign w:val="bottom"/>
          </w:tcPr>
          <w:p w:rsidR="005F7633" w:rsidRDefault="005F7633"/>
        </w:tc>
        <w:tc>
          <w:tcPr>
            <w:tcW w:w="809" w:type="dxa"/>
            <w:shd w:val="clear" w:color="auto" w:fill="auto"/>
            <w:vAlign w:val="bottom"/>
          </w:tcPr>
          <w:p w:rsidR="005F7633" w:rsidRDefault="005F7633"/>
        </w:tc>
        <w:tc>
          <w:tcPr>
            <w:tcW w:w="809" w:type="dxa"/>
            <w:shd w:val="clear" w:color="auto" w:fill="auto"/>
            <w:vAlign w:val="bottom"/>
          </w:tcPr>
          <w:p w:rsidR="005F7633" w:rsidRDefault="005F7633"/>
        </w:tc>
        <w:tc>
          <w:tcPr>
            <w:tcW w:w="1633" w:type="dxa"/>
            <w:gridSpan w:val="2"/>
            <w:shd w:val="clear" w:color="auto" w:fill="auto"/>
            <w:vAlign w:val="bottom"/>
          </w:tcPr>
          <w:p w:rsidR="005F7633" w:rsidRDefault="005F7633"/>
        </w:tc>
        <w:tc>
          <w:tcPr>
            <w:tcW w:w="1572" w:type="dxa"/>
            <w:shd w:val="clear" w:color="auto" w:fill="auto"/>
            <w:vAlign w:val="bottom"/>
          </w:tcPr>
          <w:p w:rsidR="005F7633" w:rsidRDefault="005F7633"/>
        </w:tc>
      </w:tr>
      <w:tr w:rsidR="005F7633" w:rsidTr="00806E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5F7633" w:rsidRDefault="005F7633"/>
        </w:tc>
        <w:tc>
          <w:tcPr>
            <w:tcW w:w="4636" w:type="dxa"/>
            <w:gridSpan w:val="5"/>
            <w:shd w:val="clear" w:color="auto" w:fill="auto"/>
            <w:vAlign w:val="center"/>
          </w:tcPr>
          <w:p w:rsidR="005F7633" w:rsidRDefault="005F7633">
            <w:pPr>
              <w:jc w:val="center"/>
            </w:pPr>
          </w:p>
        </w:tc>
        <w:tc>
          <w:tcPr>
            <w:tcW w:w="7311" w:type="dxa"/>
            <w:gridSpan w:val="9"/>
            <w:shd w:val="clear" w:color="auto" w:fill="auto"/>
            <w:vAlign w:val="center"/>
          </w:tcPr>
          <w:p w:rsidR="005F7633" w:rsidRDefault="004E0F00">
            <w:r>
              <w:rPr>
                <w:b/>
                <w:sz w:val="18"/>
                <w:szCs w:val="18"/>
              </w:rPr>
              <w:t>1. Доходы учреждения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5F7633" w:rsidRDefault="005F7633">
            <w:pPr>
              <w:jc w:val="center"/>
            </w:pPr>
          </w:p>
        </w:tc>
        <w:tc>
          <w:tcPr>
            <w:tcW w:w="3205" w:type="dxa"/>
            <w:gridSpan w:val="3"/>
            <w:shd w:val="clear" w:color="auto" w:fill="auto"/>
            <w:vAlign w:val="center"/>
          </w:tcPr>
          <w:p w:rsidR="005F7633" w:rsidRDefault="005F7633">
            <w:pPr>
              <w:jc w:val="center"/>
            </w:pPr>
          </w:p>
        </w:tc>
      </w:tr>
      <w:tr w:rsidR="005F7633" w:rsidTr="00806E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5F7633" w:rsidRDefault="005F7633"/>
        </w:tc>
        <w:tc>
          <w:tcPr>
            <w:tcW w:w="2886" w:type="dxa"/>
            <w:gridSpan w:val="3"/>
            <w:shd w:val="clear" w:color="auto" w:fill="auto"/>
            <w:vAlign w:val="bottom"/>
          </w:tcPr>
          <w:p w:rsidR="005F7633" w:rsidRDefault="005F7633"/>
        </w:tc>
        <w:tc>
          <w:tcPr>
            <w:tcW w:w="837" w:type="dxa"/>
            <w:shd w:val="clear" w:color="auto" w:fill="auto"/>
            <w:vAlign w:val="bottom"/>
          </w:tcPr>
          <w:p w:rsidR="005F7633" w:rsidRDefault="005F7633"/>
        </w:tc>
        <w:tc>
          <w:tcPr>
            <w:tcW w:w="913" w:type="dxa"/>
            <w:shd w:val="clear" w:color="auto" w:fill="auto"/>
            <w:vAlign w:val="bottom"/>
          </w:tcPr>
          <w:p w:rsidR="005F7633" w:rsidRDefault="005F7633"/>
        </w:tc>
        <w:tc>
          <w:tcPr>
            <w:tcW w:w="1618" w:type="dxa"/>
            <w:gridSpan w:val="2"/>
            <w:shd w:val="clear" w:color="auto" w:fill="auto"/>
            <w:vAlign w:val="bottom"/>
          </w:tcPr>
          <w:p w:rsidR="005F7633" w:rsidRDefault="005F7633"/>
        </w:tc>
        <w:tc>
          <w:tcPr>
            <w:tcW w:w="1633" w:type="dxa"/>
            <w:gridSpan w:val="2"/>
            <w:shd w:val="clear" w:color="auto" w:fill="auto"/>
            <w:vAlign w:val="bottom"/>
          </w:tcPr>
          <w:p w:rsidR="005F7633" w:rsidRDefault="005F7633"/>
        </w:tc>
        <w:tc>
          <w:tcPr>
            <w:tcW w:w="1618" w:type="dxa"/>
            <w:gridSpan w:val="2"/>
            <w:shd w:val="clear" w:color="auto" w:fill="auto"/>
            <w:vAlign w:val="bottom"/>
          </w:tcPr>
          <w:p w:rsidR="005F7633" w:rsidRDefault="005F7633"/>
        </w:tc>
        <w:tc>
          <w:tcPr>
            <w:tcW w:w="1633" w:type="dxa"/>
            <w:gridSpan w:val="2"/>
            <w:shd w:val="clear" w:color="auto" w:fill="auto"/>
            <w:vAlign w:val="bottom"/>
          </w:tcPr>
          <w:p w:rsidR="005F7633" w:rsidRDefault="005F7633"/>
        </w:tc>
        <w:tc>
          <w:tcPr>
            <w:tcW w:w="1618" w:type="dxa"/>
            <w:gridSpan w:val="2"/>
            <w:shd w:val="clear" w:color="auto" w:fill="auto"/>
            <w:vAlign w:val="bottom"/>
          </w:tcPr>
          <w:p w:rsidR="005F7633" w:rsidRDefault="005F7633"/>
        </w:tc>
        <w:tc>
          <w:tcPr>
            <w:tcW w:w="1633" w:type="dxa"/>
            <w:gridSpan w:val="2"/>
            <w:shd w:val="clear" w:color="auto" w:fill="auto"/>
            <w:vAlign w:val="bottom"/>
          </w:tcPr>
          <w:p w:rsidR="005F7633" w:rsidRDefault="005F7633"/>
        </w:tc>
        <w:tc>
          <w:tcPr>
            <w:tcW w:w="1572" w:type="dxa"/>
            <w:shd w:val="clear" w:color="auto" w:fill="auto"/>
            <w:vAlign w:val="bottom"/>
          </w:tcPr>
          <w:p w:rsidR="005F7633" w:rsidRDefault="005F7633"/>
        </w:tc>
      </w:tr>
      <w:tr w:rsidR="005F7633" w:rsidTr="00806E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5F7633" w:rsidRDefault="005F7633"/>
        </w:tc>
        <w:tc>
          <w:tcPr>
            <w:tcW w:w="2886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 xml:space="preserve"> Наименование показателя</w:t>
            </w:r>
          </w:p>
        </w:tc>
        <w:tc>
          <w:tcPr>
            <w:tcW w:w="837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Код</w:t>
            </w:r>
          </w:p>
          <w:p w:rsidR="005F7633" w:rsidRDefault="004E0F00">
            <w:pPr>
              <w:jc w:val="center"/>
            </w:pPr>
            <w:r>
              <w:rPr>
                <w:szCs w:val="16"/>
              </w:rPr>
              <w:t>строки</w:t>
            </w:r>
          </w:p>
        </w:tc>
        <w:tc>
          <w:tcPr>
            <w:tcW w:w="913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Код</w:t>
            </w:r>
          </w:p>
          <w:p w:rsidR="005F7633" w:rsidRDefault="004E0F00">
            <w:pPr>
              <w:jc w:val="center"/>
            </w:pPr>
            <w:r>
              <w:rPr>
                <w:szCs w:val="16"/>
              </w:rPr>
              <w:t>аналитики</w:t>
            </w:r>
          </w:p>
        </w:tc>
        <w:tc>
          <w:tcPr>
            <w:tcW w:w="1618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Утверждено плановых  назначений</w:t>
            </w:r>
          </w:p>
        </w:tc>
        <w:tc>
          <w:tcPr>
            <w:tcW w:w="8135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Исполнено плановых назначений</w:t>
            </w:r>
          </w:p>
        </w:tc>
        <w:tc>
          <w:tcPr>
            <w:tcW w:w="1572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Сумма</w:t>
            </w:r>
          </w:p>
          <w:p w:rsidR="005F7633" w:rsidRDefault="004E0F00">
            <w:pPr>
              <w:jc w:val="center"/>
            </w:pPr>
            <w:r>
              <w:rPr>
                <w:szCs w:val="16"/>
              </w:rPr>
              <w:t>отклонения</w:t>
            </w:r>
          </w:p>
        </w:tc>
      </w:tr>
      <w:tr w:rsidR="005F7633" w:rsidTr="00806E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5F7633" w:rsidRDefault="005F7633"/>
        </w:tc>
        <w:tc>
          <w:tcPr>
            <w:tcW w:w="2886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7633" w:rsidRDefault="005F7633"/>
        </w:tc>
        <w:tc>
          <w:tcPr>
            <w:tcW w:w="837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7633" w:rsidRDefault="005F7633"/>
        </w:tc>
        <w:tc>
          <w:tcPr>
            <w:tcW w:w="913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7633" w:rsidRDefault="005F7633"/>
        </w:tc>
        <w:tc>
          <w:tcPr>
            <w:tcW w:w="1618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7633" w:rsidRDefault="005F7633"/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через лицевые счета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через банковские счета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через кассу учреждения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некассовыми операциями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итого</w:t>
            </w:r>
          </w:p>
        </w:tc>
        <w:tc>
          <w:tcPr>
            <w:tcW w:w="1572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7633" w:rsidRDefault="005F7633"/>
        </w:tc>
      </w:tr>
      <w:tr w:rsidR="005F7633" w:rsidTr="00806E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5F7633" w:rsidRDefault="005F7633"/>
        </w:tc>
        <w:tc>
          <w:tcPr>
            <w:tcW w:w="2886" w:type="dxa"/>
            <w:gridSpan w:val="3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1</w:t>
            </w:r>
          </w:p>
        </w:tc>
        <w:tc>
          <w:tcPr>
            <w:tcW w:w="8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2</w:t>
            </w:r>
          </w:p>
        </w:tc>
        <w:tc>
          <w:tcPr>
            <w:tcW w:w="913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3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4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5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6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7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8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9</w:t>
            </w:r>
          </w:p>
        </w:tc>
        <w:tc>
          <w:tcPr>
            <w:tcW w:w="157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10</w:t>
            </w:r>
          </w:p>
        </w:tc>
      </w:tr>
      <w:tr w:rsidR="005F7633" w:rsidTr="00806E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5F7633" w:rsidRDefault="005F7633"/>
        </w:tc>
        <w:tc>
          <w:tcPr>
            <w:tcW w:w="2886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7633" w:rsidRDefault="004E0F00">
            <w:r>
              <w:rPr>
                <w:szCs w:val="16"/>
              </w:rPr>
              <w:t>Доходы - всего</w:t>
            </w:r>
          </w:p>
        </w:tc>
        <w:tc>
          <w:tcPr>
            <w:tcW w:w="837" w:type="dxa"/>
            <w:tcBorders>
              <w:top w:val="single" w:sz="10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010</w:t>
            </w:r>
          </w:p>
        </w:tc>
        <w:tc>
          <w:tcPr>
            <w:tcW w:w="913" w:type="dxa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7633" w:rsidRDefault="005F7633"/>
        </w:tc>
        <w:tc>
          <w:tcPr>
            <w:tcW w:w="1618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2 164 989,05</w:t>
            </w:r>
          </w:p>
        </w:tc>
        <w:tc>
          <w:tcPr>
            <w:tcW w:w="1633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2 157 431,22</w:t>
            </w:r>
          </w:p>
        </w:tc>
        <w:tc>
          <w:tcPr>
            <w:tcW w:w="1618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3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18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3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2 157 431,22</w:t>
            </w:r>
          </w:p>
        </w:tc>
        <w:tc>
          <w:tcPr>
            <w:tcW w:w="1572" w:type="dxa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  <w:vAlign w:val="center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7 557,83</w:t>
            </w:r>
          </w:p>
        </w:tc>
      </w:tr>
      <w:tr w:rsidR="005F7633" w:rsidTr="00806E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5F7633" w:rsidRDefault="005F7633"/>
        </w:tc>
        <w:tc>
          <w:tcPr>
            <w:tcW w:w="2886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5F7633" w:rsidRDefault="004E0F00">
            <w:r>
              <w:rPr>
                <w:szCs w:val="16"/>
              </w:rPr>
              <w:t>Доходы от оказания платных услуг (работ), компенсаций затрат</w:t>
            </w:r>
          </w:p>
        </w:tc>
        <w:tc>
          <w:tcPr>
            <w:tcW w:w="837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040</w:t>
            </w:r>
          </w:p>
        </w:tc>
        <w:tc>
          <w:tcPr>
            <w:tcW w:w="9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C0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130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2 164 989,05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2 157 431,22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2 157 431,22</w:t>
            </w:r>
          </w:p>
        </w:tc>
        <w:tc>
          <w:tcPr>
            <w:tcW w:w="157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7 557,83</w:t>
            </w:r>
          </w:p>
        </w:tc>
      </w:tr>
      <w:tr w:rsidR="005F7633" w:rsidTr="00806E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5F7633" w:rsidRDefault="005F7633"/>
        </w:tc>
        <w:tc>
          <w:tcPr>
            <w:tcW w:w="897" w:type="dxa"/>
            <w:shd w:val="clear" w:color="auto" w:fill="auto"/>
            <w:vAlign w:val="bottom"/>
          </w:tcPr>
          <w:p w:rsidR="005F7633" w:rsidRDefault="005F7633"/>
        </w:tc>
        <w:tc>
          <w:tcPr>
            <w:tcW w:w="957" w:type="dxa"/>
            <w:shd w:val="clear" w:color="auto" w:fill="auto"/>
            <w:vAlign w:val="bottom"/>
          </w:tcPr>
          <w:p w:rsidR="005F7633" w:rsidRDefault="005F7633"/>
        </w:tc>
        <w:tc>
          <w:tcPr>
            <w:tcW w:w="1032" w:type="dxa"/>
            <w:shd w:val="clear" w:color="auto" w:fill="auto"/>
            <w:vAlign w:val="bottom"/>
          </w:tcPr>
          <w:p w:rsidR="005F7633" w:rsidRDefault="005F7633"/>
        </w:tc>
        <w:tc>
          <w:tcPr>
            <w:tcW w:w="837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5F7633" w:rsidRDefault="005F7633"/>
        </w:tc>
        <w:tc>
          <w:tcPr>
            <w:tcW w:w="913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5F7633" w:rsidRDefault="005F7633"/>
        </w:tc>
        <w:tc>
          <w:tcPr>
            <w:tcW w:w="809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5F7633" w:rsidRDefault="005F7633"/>
        </w:tc>
        <w:tc>
          <w:tcPr>
            <w:tcW w:w="809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5F7633" w:rsidRDefault="005F7633"/>
        </w:tc>
        <w:tc>
          <w:tcPr>
            <w:tcW w:w="824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5F7633" w:rsidRDefault="005F7633"/>
        </w:tc>
        <w:tc>
          <w:tcPr>
            <w:tcW w:w="809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5F7633" w:rsidRDefault="005F7633"/>
        </w:tc>
        <w:tc>
          <w:tcPr>
            <w:tcW w:w="809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5F7633" w:rsidRDefault="005F7633"/>
        </w:tc>
        <w:tc>
          <w:tcPr>
            <w:tcW w:w="809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5F7633" w:rsidRDefault="005F7633"/>
        </w:tc>
        <w:tc>
          <w:tcPr>
            <w:tcW w:w="824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5F7633" w:rsidRDefault="005F7633"/>
        </w:tc>
        <w:tc>
          <w:tcPr>
            <w:tcW w:w="809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5F7633" w:rsidRDefault="005F7633"/>
        </w:tc>
        <w:tc>
          <w:tcPr>
            <w:tcW w:w="809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5F7633" w:rsidRDefault="005F7633"/>
        </w:tc>
        <w:tc>
          <w:tcPr>
            <w:tcW w:w="809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5F7633" w:rsidRDefault="005F7633"/>
        </w:tc>
        <w:tc>
          <w:tcPr>
            <w:tcW w:w="824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5F7633" w:rsidRDefault="005F7633"/>
        </w:tc>
        <w:tc>
          <w:tcPr>
            <w:tcW w:w="809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5F7633" w:rsidRDefault="005F7633"/>
        </w:tc>
        <w:tc>
          <w:tcPr>
            <w:tcW w:w="1572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5F7633" w:rsidRDefault="005F7633"/>
        </w:tc>
      </w:tr>
      <w:tr w:rsidR="005F7633" w:rsidTr="00806E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5F7633" w:rsidRDefault="004E0F00">
            <w:r>
              <w:br w:type="page"/>
            </w:r>
            <w:bookmarkStart w:id="0" w:name="_GoBack"/>
            <w:bookmarkEnd w:id="0"/>
          </w:p>
        </w:tc>
        <w:tc>
          <w:tcPr>
            <w:tcW w:w="897" w:type="dxa"/>
            <w:shd w:val="clear" w:color="auto" w:fill="auto"/>
            <w:vAlign w:val="bottom"/>
          </w:tcPr>
          <w:p w:rsidR="005F7633" w:rsidRDefault="005F7633"/>
        </w:tc>
        <w:tc>
          <w:tcPr>
            <w:tcW w:w="957" w:type="dxa"/>
            <w:shd w:val="clear" w:color="auto" w:fill="auto"/>
            <w:vAlign w:val="bottom"/>
          </w:tcPr>
          <w:p w:rsidR="005F7633" w:rsidRDefault="005F7633"/>
        </w:tc>
        <w:tc>
          <w:tcPr>
            <w:tcW w:w="1032" w:type="dxa"/>
            <w:shd w:val="clear" w:color="auto" w:fill="auto"/>
            <w:vAlign w:val="bottom"/>
          </w:tcPr>
          <w:p w:rsidR="005F7633" w:rsidRDefault="005F7633"/>
        </w:tc>
        <w:tc>
          <w:tcPr>
            <w:tcW w:w="837" w:type="dxa"/>
            <w:shd w:val="clear" w:color="auto" w:fill="auto"/>
            <w:vAlign w:val="bottom"/>
          </w:tcPr>
          <w:p w:rsidR="005F7633" w:rsidRDefault="005F7633"/>
        </w:tc>
        <w:tc>
          <w:tcPr>
            <w:tcW w:w="913" w:type="dxa"/>
            <w:shd w:val="clear" w:color="auto" w:fill="auto"/>
            <w:vAlign w:val="bottom"/>
          </w:tcPr>
          <w:p w:rsidR="005F7633" w:rsidRDefault="005F7633"/>
        </w:tc>
        <w:tc>
          <w:tcPr>
            <w:tcW w:w="809" w:type="dxa"/>
            <w:shd w:val="clear" w:color="auto" w:fill="auto"/>
            <w:vAlign w:val="bottom"/>
          </w:tcPr>
          <w:p w:rsidR="005F7633" w:rsidRDefault="005F7633"/>
        </w:tc>
        <w:tc>
          <w:tcPr>
            <w:tcW w:w="809" w:type="dxa"/>
            <w:shd w:val="clear" w:color="auto" w:fill="auto"/>
            <w:vAlign w:val="bottom"/>
          </w:tcPr>
          <w:p w:rsidR="005F7633" w:rsidRDefault="005F7633"/>
        </w:tc>
        <w:tc>
          <w:tcPr>
            <w:tcW w:w="824" w:type="dxa"/>
            <w:shd w:val="clear" w:color="auto" w:fill="auto"/>
            <w:vAlign w:val="bottom"/>
          </w:tcPr>
          <w:p w:rsidR="005F7633" w:rsidRDefault="005F7633"/>
        </w:tc>
        <w:tc>
          <w:tcPr>
            <w:tcW w:w="809" w:type="dxa"/>
            <w:shd w:val="clear" w:color="auto" w:fill="auto"/>
            <w:vAlign w:val="bottom"/>
          </w:tcPr>
          <w:p w:rsidR="005F7633" w:rsidRDefault="005F7633"/>
        </w:tc>
        <w:tc>
          <w:tcPr>
            <w:tcW w:w="809" w:type="dxa"/>
            <w:shd w:val="clear" w:color="auto" w:fill="auto"/>
            <w:vAlign w:val="bottom"/>
          </w:tcPr>
          <w:p w:rsidR="005F7633" w:rsidRDefault="005F7633"/>
        </w:tc>
        <w:tc>
          <w:tcPr>
            <w:tcW w:w="809" w:type="dxa"/>
            <w:shd w:val="clear" w:color="auto" w:fill="auto"/>
            <w:vAlign w:val="bottom"/>
          </w:tcPr>
          <w:p w:rsidR="005F7633" w:rsidRDefault="005F7633"/>
        </w:tc>
        <w:tc>
          <w:tcPr>
            <w:tcW w:w="824" w:type="dxa"/>
            <w:shd w:val="clear" w:color="auto" w:fill="auto"/>
            <w:vAlign w:val="bottom"/>
          </w:tcPr>
          <w:p w:rsidR="005F7633" w:rsidRDefault="005F7633"/>
        </w:tc>
        <w:tc>
          <w:tcPr>
            <w:tcW w:w="809" w:type="dxa"/>
            <w:shd w:val="clear" w:color="auto" w:fill="auto"/>
            <w:vAlign w:val="bottom"/>
          </w:tcPr>
          <w:p w:rsidR="005F7633" w:rsidRDefault="005F7633"/>
        </w:tc>
        <w:tc>
          <w:tcPr>
            <w:tcW w:w="809" w:type="dxa"/>
            <w:shd w:val="clear" w:color="auto" w:fill="auto"/>
            <w:vAlign w:val="bottom"/>
          </w:tcPr>
          <w:p w:rsidR="005F7633" w:rsidRDefault="005F7633"/>
        </w:tc>
        <w:tc>
          <w:tcPr>
            <w:tcW w:w="809" w:type="dxa"/>
            <w:shd w:val="clear" w:color="auto" w:fill="auto"/>
            <w:vAlign w:val="bottom"/>
          </w:tcPr>
          <w:p w:rsidR="005F7633" w:rsidRDefault="005F7633"/>
        </w:tc>
        <w:tc>
          <w:tcPr>
            <w:tcW w:w="824" w:type="dxa"/>
            <w:shd w:val="clear" w:color="auto" w:fill="auto"/>
            <w:vAlign w:val="bottom"/>
          </w:tcPr>
          <w:p w:rsidR="005F7633" w:rsidRDefault="005F7633"/>
        </w:tc>
        <w:tc>
          <w:tcPr>
            <w:tcW w:w="809" w:type="dxa"/>
            <w:shd w:val="clear" w:color="auto" w:fill="auto"/>
            <w:vAlign w:val="bottom"/>
          </w:tcPr>
          <w:p w:rsidR="005F7633" w:rsidRDefault="005F7633"/>
        </w:tc>
        <w:tc>
          <w:tcPr>
            <w:tcW w:w="1572" w:type="dxa"/>
            <w:shd w:val="clear" w:color="auto" w:fill="auto"/>
          </w:tcPr>
          <w:p w:rsidR="005F7633" w:rsidRDefault="004E0F00">
            <w:r>
              <w:rPr>
                <w:sz w:val="14"/>
                <w:szCs w:val="14"/>
              </w:rPr>
              <w:t>Форма 0503737  с.2</w:t>
            </w:r>
          </w:p>
        </w:tc>
      </w:tr>
      <w:tr w:rsidR="005F7633" w:rsidTr="00806E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center"/>
          </w:tcPr>
          <w:p w:rsidR="005F7633" w:rsidRDefault="005F7633">
            <w:pPr>
              <w:jc w:val="center"/>
            </w:pPr>
          </w:p>
        </w:tc>
        <w:tc>
          <w:tcPr>
            <w:tcW w:w="4636" w:type="dxa"/>
            <w:gridSpan w:val="5"/>
            <w:shd w:val="clear" w:color="auto" w:fill="auto"/>
            <w:vAlign w:val="center"/>
          </w:tcPr>
          <w:p w:rsidR="005F7633" w:rsidRDefault="005F7633">
            <w:pPr>
              <w:jc w:val="center"/>
            </w:pPr>
          </w:p>
        </w:tc>
        <w:tc>
          <w:tcPr>
            <w:tcW w:w="9753" w:type="dxa"/>
            <w:gridSpan w:val="12"/>
            <w:shd w:val="clear" w:color="auto" w:fill="auto"/>
            <w:vAlign w:val="center"/>
          </w:tcPr>
          <w:p w:rsidR="005F7633" w:rsidRDefault="004E0F00">
            <w:r>
              <w:rPr>
                <w:b/>
                <w:sz w:val="18"/>
                <w:szCs w:val="18"/>
              </w:rPr>
              <w:t xml:space="preserve">2. Расходы </w:t>
            </w:r>
            <w:r>
              <w:rPr>
                <w:b/>
                <w:sz w:val="18"/>
                <w:szCs w:val="18"/>
              </w:rPr>
              <w:t>учреждения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5F7633" w:rsidRDefault="005F7633">
            <w:pPr>
              <w:jc w:val="center"/>
            </w:pPr>
          </w:p>
        </w:tc>
      </w:tr>
      <w:tr w:rsidR="005F7633" w:rsidTr="00806E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5F7633" w:rsidRDefault="005F7633"/>
        </w:tc>
        <w:tc>
          <w:tcPr>
            <w:tcW w:w="897" w:type="dxa"/>
            <w:shd w:val="clear" w:color="auto" w:fill="auto"/>
            <w:vAlign w:val="bottom"/>
          </w:tcPr>
          <w:p w:rsidR="005F7633" w:rsidRDefault="005F7633"/>
        </w:tc>
        <w:tc>
          <w:tcPr>
            <w:tcW w:w="957" w:type="dxa"/>
            <w:shd w:val="clear" w:color="auto" w:fill="auto"/>
            <w:vAlign w:val="bottom"/>
          </w:tcPr>
          <w:p w:rsidR="005F7633" w:rsidRDefault="005F7633"/>
        </w:tc>
        <w:tc>
          <w:tcPr>
            <w:tcW w:w="1032" w:type="dxa"/>
            <w:shd w:val="clear" w:color="auto" w:fill="auto"/>
            <w:vAlign w:val="bottom"/>
          </w:tcPr>
          <w:p w:rsidR="005F7633" w:rsidRDefault="005F7633"/>
        </w:tc>
        <w:tc>
          <w:tcPr>
            <w:tcW w:w="837" w:type="dxa"/>
            <w:shd w:val="clear" w:color="auto" w:fill="auto"/>
            <w:vAlign w:val="bottom"/>
          </w:tcPr>
          <w:p w:rsidR="005F7633" w:rsidRDefault="005F7633"/>
        </w:tc>
        <w:tc>
          <w:tcPr>
            <w:tcW w:w="913" w:type="dxa"/>
            <w:shd w:val="clear" w:color="auto" w:fill="auto"/>
            <w:vAlign w:val="bottom"/>
          </w:tcPr>
          <w:p w:rsidR="005F7633" w:rsidRDefault="005F7633"/>
        </w:tc>
        <w:tc>
          <w:tcPr>
            <w:tcW w:w="809" w:type="dxa"/>
            <w:shd w:val="clear" w:color="auto" w:fill="auto"/>
            <w:vAlign w:val="bottom"/>
          </w:tcPr>
          <w:p w:rsidR="005F7633" w:rsidRDefault="005F7633"/>
        </w:tc>
        <w:tc>
          <w:tcPr>
            <w:tcW w:w="809" w:type="dxa"/>
            <w:shd w:val="clear" w:color="auto" w:fill="auto"/>
            <w:vAlign w:val="bottom"/>
          </w:tcPr>
          <w:p w:rsidR="005F7633" w:rsidRDefault="005F7633"/>
        </w:tc>
        <w:tc>
          <w:tcPr>
            <w:tcW w:w="824" w:type="dxa"/>
            <w:shd w:val="clear" w:color="auto" w:fill="auto"/>
            <w:vAlign w:val="bottom"/>
          </w:tcPr>
          <w:p w:rsidR="005F7633" w:rsidRDefault="005F7633"/>
        </w:tc>
        <w:tc>
          <w:tcPr>
            <w:tcW w:w="809" w:type="dxa"/>
            <w:shd w:val="clear" w:color="auto" w:fill="auto"/>
            <w:vAlign w:val="bottom"/>
          </w:tcPr>
          <w:p w:rsidR="005F7633" w:rsidRDefault="005F7633"/>
        </w:tc>
        <w:tc>
          <w:tcPr>
            <w:tcW w:w="809" w:type="dxa"/>
            <w:shd w:val="clear" w:color="auto" w:fill="auto"/>
            <w:vAlign w:val="bottom"/>
          </w:tcPr>
          <w:p w:rsidR="005F7633" w:rsidRDefault="005F7633"/>
        </w:tc>
        <w:tc>
          <w:tcPr>
            <w:tcW w:w="809" w:type="dxa"/>
            <w:shd w:val="clear" w:color="auto" w:fill="auto"/>
            <w:vAlign w:val="bottom"/>
          </w:tcPr>
          <w:p w:rsidR="005F7633" w:rsidRDefault="005F7633"/>
        </w:tc>
        <w:tc>
          <w:tcPr>
            <w:tcW w:w="824" w:type="dxa"/>
            <w:shd w:val="clear" w:color="auto" w:fill="auto"/>
            <w:vAlign w:val="bottom"/>
          </w:tcPr>
          <w:p w:rsidR="005F7633" w:rsidRDefault="005F7633"/>
        </w:tc>
        <w:tc>
          <w:tcPr>
            <w:tcW w:w="809" w:type="dxa"/>
            <w:shd w:val="clear" w:color="auto" w:fill="auto"/>
            <w:vAlign w:val="bottom"/>
          </w:tcPr>
          <w:p w:rsidR="005F7633" w:rsidRDefault="005F7633"/>
        </w:tc>
        <w:tc>
          <w:tcPr>
            <w:tcW w:w="809" w:type="dxa"/>
            <w:shd w:val="clear" w:color="auto" w:fill="auto"/>
            <w:vAlign w:val="bottom"/>
          </w:tcPr>
          <w:p w:rsidR="005F7633" w:rsidRDefault="005F7633"/>
        </w:tc>
        <w:tc>
          <w:tcPr>
            <w:tcW w:w="809" w:type="dxa"/>
            <w:shd w:val="clear" w:color="auto" w:fill="auto"/>
            <w:vAlign w:val="bottom"/>
          </w:tcPr>
          <w:p w:rsidR="005F7633" w:rsidRDefault="005F7633"/>
        </w:tc>
        <w:tc>
          <w:tcPr>
            <w:tcW w:w="824" w:type="dxa"/>
            <w:shd w:val="clear" w:color="auto" w:fill="auto"/>
            <w:vAlign w:val="bottom"/>
          </w:tcPr>
          <w:p w:rsidR="005F7633" w:rsidRDefault="005F7633"/>
        </w:tc>
        <w:tc>
          <w:tcPr>
            <w:tcW w:w="809" w:type="dxa"/>
            <w:shd w:val="clear" w:color="auto" w:fill="auto"/>
            <w:vAlign w:val="bottom"/>
          </w:tcPr>
          <w:p w:rsidR="005F7633" w:rsidRDefault="005F7633"/>
        </w:tc>
        <w:tc>
          <w:tcPr>
            <w:tcW w:w="1572" w:type="dxa"/>
            <w:shd w:val="clear" w:color="auto" w:fill="auto"/>
            <w:vAlign w:val="bottom"/>
          </w:tcPr>
          <w:p w:rsidR="005F7633" w:rsidRDefault="005F7633"/>
        </w:tc>
      </w:tr>
      <w:tr w:rsidR="005F7633" w:rsidTr="00806E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5F7633" w:rsidRDefault="005F7633"/>
        </w:tc>
        <w:tc>
          <w:tcPr>
            <w:tcW w:w="2886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 xml:space="preserve"> Наименование показателя</w:t>
            </w:r>
          </w:p>
        </w:tc>
        <w:tc>
          <w:tcPr>
            <w:tcW w:w="837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Код</w:t>
            </w:r>
          </w:p>
          <w:p w:rsidR="005F7633" w:rsidRDefault="004E0F00">
            <w:pPr>
              <w:jc w:val="center"/>
            </w:pPr>
            <w:r>
              <w:rPr>
                <w:szCs w:val="16"/>
              </w:rPr>
              <w:t>строки</w:t>
            </w:r>
          </w:p>
        </w:tc>
        <w:tc>
          <w:tcPr>
            <w:tcW w:w="913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Код</w:t>
            </w:r>
          </w:p>
          <w:p w:rsidR="005F7633" w:rsidRDefault="004E0F00">
            <w:pPr>
              <w:jc w:val="center"/>
            </w:pPr>
            <w:r>
              <w:rPr>
                <w:szCs w:val="16"/>
              </w:rPr>
              <w:t>аналитики</w:t>
            </w:r>
          </w:p>
        </w:tc>
        <w:tc>
          <w:tcPr>
            <w:tcW w:w="1618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Утверждено плановых  назначений</w:t>
            </w:r>
          </w:p>
        </w:tc>
        <w:tc>
          <w:tcPr>
            <w:tcW w:w="8135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Исполнено плановых назначений</w:t>
            </w:r>
          </w:p>
        </w:tc>
        <w:tc>
          <w:tcPr>
            <w:tcW w:w="1572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Сумма</w:t>
            </w:r>
          </w:p>
          <w:p w:rsidR="005F7633" w:rsidRDefault="004E0F00">
            <w:pPr>
              <w:jc w:val="center"/>
            </w:pPr>
            <w:r>
              <w:rPr>
                <w:szCs w:val="16"/>
              </w:rPr>
              <w:t>отклонения</w:t>
            </w:r>
          </w:p>
        </w:tc>
      </w:tr>
      <w:tr w:rsidR="005F7633" w:rsidTr="00806E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5F7633" w:rsidRDefault="005F7633"/>
        </w:tc>
        <w:tc>
          <w:tcPr>
            <w:tcW w:w="2886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7633" w:rsidRDefault="005F7633"/>
        </w:tc>
        <w:tc>
          <w:tcPr>
            <w:tcW w:w="837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7633" w:rsidRDefault="005F7633"/>
        </w:tc>
        <w:tc>
          <w:tcPr>
            <w:tcW w:w="913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7633" w:rsidRDefault="005F7633"/>
        </w:tc>
        <w:tc>
          <w:tcPr>
            <w:tcW w:w="1618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7633" w:rsidRDefault="005F7633"/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через лицевые счета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через банковские счета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через кассу учреждения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 xml:space="preserve">некассовыми </w:t>
            </w:r>
            <w:r>
              <w:rPr>
                <w:szCs w:val="16"/>
              </w:rPr>
              <w:t>операциями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итого</w:t>
            </w:r>
          </w:p>
        </w:tc>
        <w:tc>
          <w:tcPr>
            <w:tcW w:w="1572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7633" w:rsidRDefault="005F7633"/>
        </w:tc>
      </w:tr>
      <w:tr w:rsidR="005F7633" w:rsidTr="00806E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5F7633" w:rsidRDefault="005F7633"/>
        </w:tc>
        <w:tc>
          <w:tcPr>
            <w:tcW w:w="2886" w:type="dxa"/>
            <w:gridSpan w:val="3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1</w:t>
            </w:r>
          </w:p>
        </w:tc>
        <w:tc>
          <w:tcPr>
            <w:tcW w:w="8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2</w:t>
            </w:r>
          </w:p>
        </w:tc>
        <w:tc>
          <w:tcPr>
            <w:tcW w:w="913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3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4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5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6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7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8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9</w:t>
            </w:r>
          </w:p>
        </w:tc>
        <w:tc>
          <w:tcPr>
            <w:tcW w:w="157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10</w:t>
            </w:r>
          </w:p>
        </w:tc>
      </w:tr>
      <w:tr w:rsidR="005F7633" w:rsidTr="00806E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5F7633" w:rsidRDefault="005F7633"/>
        </w:tc>
        <w:tc>
          <w:tcPr>
            <w:tcW w:w="2886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7633" w:rsidRDefault="004E0F00">
            <w:r>
              <w:rPr>
                <w:szCs w:val="16"/>
              </w:rPr>
              <w:t>Расходы - всего</w:t>
            </w:r>
          </w:p>
        </w:tc>
        <w:tc>
          <w:tcPr>
            <w:tcW w:w="837" w:type="dxa"/>
            <w:tcBorders>
              <w:top w:val="single" w:sz="10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200</w:t>
            </w:r>
          </w:p>
        </w:tc>
        <w:tc>
          <w:tcPr>
            <w:tcW w:w="913" w:type="dxa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х</w:t>
            </w:r>
          </w:p>
        </w:tc>
        <w:tc>
          <w:tcPr>
            <w:tcW w:w="1618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2 164 989,05</w:t>
            </w:r>
          </w:p>
        </w:tc>
        <w:tc>
          <w:tcPr>
            <w:tcW w:w="1633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2 163 971,97</w:t>
            </w:r>
          </w:p>
        </w:tc>
        <w:tc>
          <w:tcPr>
            <w:tcW w:w="1618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3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18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3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2 163 971,97</w:t>
            </w:r>
          </w:p>
        </w:tc>
        <w:tc>
          <w:tcPr>
            <w:tcW w:w="1572" w:type="dxa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1 017,08</w:t>
            </w:r>
          </w:p>
        </w:tc>
      </w:tr>
      <w:tr w:rsidR="005F7633" w:rsidTr="00806E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5F7633" w:rsidRDefault="005F7633"/>
        </w:tc>
        <w:tc>
          <w:tcPr>
            <w:tcW w:w="2886" w:type="dxa"/>
            <w:gridSpan w:val="3"/>
            <w:tcBorders>
              <w:left w:val="single" w:sz="5" w:space="0" w:color="auto"/>
            </w:tcBorders>
            <w:shd w:val="clear" w:color="auto" w:fill="auto"/>
            <w:vAlign w:val="bottom"/>
          </w:tcPr>
          <w:p w:rsidR="005F7633" w:rsidRDefault="004E0F00">
            <w:pPr>
              <w:ind w:left="210"/>
            </w:pPr>
            <w:r>
              <w:rPr>
                <w:szCs w:val="16"/>
              </w:rPr>
              <w:t>в том числе:</w:t>
            </w:r>
          </w:p>
        </w:tc>
        <w:tc>
          <w:tcPr>
            <w:tcW w:w="837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5F7633" w:rsidRDefault="005F7633"/>
        </w:tc>
        <w:tc>
          <w:tcPr>
            <w:tcW w:w="913" w:type="dxa"/>
            <w:shd w:val="clear" w:color="auto" w:fill="auto"/>
            <w:vAlign w:val="bottom"/>
          </w:tcPr>
          <w:p w:rsidR="005F7633" w:rsidRDefault="005F7633"/>
        </w:tc>
        <w:tc>
          <w:tcPr>
            <w:tcW w:w="809" w:type="dxa"/>
            <w:shd w:val="clear" w:color="auto" w:fill="auto"/>
            <w:vAlign w:val="bottom"/>
          </w:tcPr>
          <w:p w:rsidR="005F7633" w:rsidRDefault="005F7633"/>
        </w:tc>
        <w:tc>
          <w:tcPr>
            <w:tcW w:w="809" w:type="dxa"/>
            <w:shd w:val="clear" w:color="auto" w:fill="auto"/>
            <w:vAlign w:val="bottom"/>
          </w:tcPr>
          <w:p w:rsidR="005F7633" w:rsidRDefault="005F7633"/>
        </w:tc>
        <w:tc>
          <w:tcPr>
            <w:tcW w:w="824" w:type="dxa"/>
            <w:shd w:val="clear" w:color="auto" w:fill="auto"/>
            <w:vAlign w:val="bottom"/>
          </w:tcPr>
          <w:p w:rsidR="005F7633" w:rsidRDefault="005F7633"/>
        </w:tc>
        <w:tc>
          <w:tcPr>
            <w:tcW w:w="809" w:type="dxa"/>
            <w:shd w:val="clear" w:color="auto" w:fill="auto"/>
            <w:vAlign w:val="bottom"/>
          </w:tcPr>
          <w:p w:rsidR="005F7633" w:rsidRDefault="005F7633"/>
        </w:tc>
        <w:tc>
          <w:tcPr>
            <w:tcW w:w="809" w:type="dxa"/>
            <w:shd w:val="clear" w:color="auto" w:fill="auto"/>
            <w:vAlign w:val="bottom"/>
          </w:tcPr>
          <w:p w:rsidR="005F7633" w:rsidRDefault="005F7633"/>
        </w:tc>
        <w:tc>
          <w:tcPr>
            <w:tcW w:w="809" w:type="dxa"/>
            <w:shd w:val="clear" w:color="auto" w:fill="auto"/>
            <w:vAlign w:val="bottom"/>
          </w:tcPr>
          <w:p w:rsidR="005F7633" w:rsidRDefault="005F7633"/>
        </w:tc>
        <w:tc>
          <w:tcPr>
            <w:tcW w:w="824" w:type="dxa"/>
            <w:shd w:val="clear" w:color="auto" w:fill="auto"/>
            <w:vAlign w:val="bottom"/>
          </w:tcPr>
          <w:p w:rsidR="005F7633" w:rsidRDefault="005F7633"/>
        </w:tc>
        <w:tc>
          <w:tcPr>
            <w:tcW w:w="809" w:type="dxa"/>
            <w:shd w:val="clear" w:color="auto" w:fill="auto"/>
            <w:vAlign w:val="bottom"/>
          </w:tcPr>
          <w:p w:rsidR="005F7633" w:rsidRDefault="005F7633"/>
        </w:tc>
        <w:tc>
          <w:tcPr>
            <w:tcW w:w="809" w:type="dxa"/>
            <w:shd w:val="clear" w:color="auto" w:fill="auto"/>
            <w:vAlign w:val="bottom"/>
          </w:tcPr>
          <w:p w:rsidR="005F7633" w:rsidRDefault="005F7633"/>
        </w:tc>
        <w:tc>
          <w:tcPr>
            <w:tcW w:w="809" w:type="dxa"/>
            <w:shd w:val="clear" w:color="auto" w:fill="auto"/>
            <w:vAlign w:val="bottom"/>
          </w:tcPr>
          <w:p w:rsidR="005F7633" w:rsidRDefault="005F7633"/>
        </w:tc>
        <w:tc>
          <w:tcPr>
            <w:tcW w:w="824" w:type="dxa"/>
            <w:shd w:val="clear" w:color="auto" w:fill="auto"/>
            <w:vAlign w:val="bottom"/>
          </w:tcPr>
          <w:p w:rsidR="005F7633" w:rsidRDefault="005F7633"/>
        </w:tc>
        <w:tc>
          <w:tcPr>
            <w:tcW w:w="809" w:type="dxa"/>
            <w:shd w:val="clear" w:color="auto" w:fill="auto"/>
            <w:vAlign w:val="bottom"/>
          </w:tcPr>
          <w:p w:rsidR="005F7633" w:rsidRDefault="005F7633"/>
        </w:tc>
        <w:tc>
          <w:tcPr>
            <w:tcW w:w="1572" w:type="dxa"/>
            <w:tcBorders>
              <w:left w:val="non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5F7633" w:rsidRDefault="005F7633"/>
        </w:tc>
      </w:tr>
      <w:tr w:rsidR="005F7633" w:rsidTr="00806E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5F7633" w:rsidRDefault="005F7633"/>
        </w:tc>
        <w:tc>
          <w:tcPr>
            <w:tcW w:w="2886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5F7633" w:rsidRDefault="004E0F00">
            <w:r>
              <w:rPr>
                <w:szCs w:val="16"/>
              </w:rPr>
              <w:t>Прочая закупка товаров, работ и услуг</w:t>
            </w:r>
          </w:p>
        </w:tc>
        <w:tc>
          <w:tcPr>
            <w:tcW w:w="837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7633" w:rsidRDefault="005F7633"/>
        </w:tc>
        <w:tc>
          <w:tcPr>
            <w:tcW w:w="9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C0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244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2 164 989,05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2 163 971,97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2 163 971,97</w:t>
            </w:r>
          </w:p>
        </w:tc>
        <w:tc>
          <w:tcPr>
            <w:tcW w:w="157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1 017,08</w:t>
            </w:r>
          </w:p>
        </w:tc>
      </w:tr>
      <w:tr w:rsidR="005F7633" w:rsidTr="00806E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5F7633" w:rsidRDefault="005F7633"/>
        </w:tc>
        <w:tc>
          <w:tcPr>
            <w:tcW w:w="2886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7633" w:rsidRDefault="004E0F00">
            <w:r>
              <w:rPr>
                <w:szCs w:val="16"/>
              </w:rPr>
              <w:t>Результат исполнения  (дефицит / профицит)</w:t>
            </w:r>
          </w:p>
        </w:tc>
        <w:tc>
          <w:tcPr>
            <w:tcW w:w="837" w:type="dxa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450</w:t>
            </w:r>
          </w:p>
        </w:tc>
        <w:tc>
          <w:tcPr>
            <w:tcW w:w="913" w:type="dxa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х</w:t>
            </w:r>
          </w:p>
        </w:tc>
        <w:tc>
          <w:tcPr>
            <w:tcW w:w="1618" w:type="dxa"/>
            <w:gridSpan w:val="2"/>
            <w:tcBorders>
              <w:top w:val="single" w:sz="10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3" w:type="dxa"/>
            <w:gridSpan w:val="2"/>
            <w:tcBorders>
              <w:top w:val="single" w:sz="10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-6 540,75</w:t>
            </w:r>
          </w:p>
        </w:tc>
        <w:tc>
          <w:tcPr>
            <w:tcW w:w="1618" w:type="dxa"/>
            <w:gridSpan w:val="2"/>
            <w:tcBorders>
              <w:top w:val="single" w:sz="10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3" w:type="dxa"/>
            <w:gridSpan w:val="2"/>
            <w:tcBorders>
              <w:top w:val="single" w:sz="10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18" w:type="dxa"/>
            <w:gridSpan w:val="2"/>
            <w:tcBorders>
              <w:top w:val="single" w:sz="10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3" w:type="dxa"/>
            <w:gridSpan w:val="2"/>
            <w:tcBorders>
              <w:top w:val="single" w:sz="10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-6 540,75</w:t>
            </w:r>
          </w:p>
        </w:tc>
        <w:tc>
          <w:tcPr>
            <w:tcW w:w="1572" w:type="dxa"/>
            <w:tcBorders>
              <w:top w:val="single" w:sz="10" w:space="0" w:color="auto"/>
              <w:left w:val="single" w:sz="5" w:space="0" w:color="auto"/>
              <w:bottom w:val="single" w:sz="10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х</w:t>
            </w:r>
          </w:p>
        </w:tc>
      </w:tr>
      <w:tr w:rsidR="005F7633" w:rsidTr="00806E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5F7633" w:rsidRDefault="005F7633"/>
        </w:tc>
        <w:tc>
          <w:tcPr>
            <w:tcW w:w="897" w:type="dxa"/>
            <w:shd w:val="clear" w:color="auto" w:fill="auto"/>
            <w:vAlign w:val="bottom"/>
          </w:tcPr>
          <w:p w:rsidR="005F7633" w:rsidRDefault="005F7633"/>
        </w:tc>
        <w:tc>
          <w:tcPr>
            <w:tcW w:w="957" w:type="dxa"/>
            <w:shd w:val="clear" w:color="auto" w:fill="auto"/>
            <w:vAlign w:val="bottom"/>
          </w:tcPr>
          <w:p w:rsidR="005F7633" w:rsidRDefault="005F7633"/>
        </w:tc>
        <w:tc>
          <w:tcPr>
            <w:tcW w:w="1032" w:type="dxa"/>
            <w:shd w:val="clear" w:color="auto" w:fill="auto"/>
            <w:vAlign w:val="bottom"/>
          </w:tcPr>
          <w:p w:rsidR="005F7633" w:rsidRDefault="005F7633"/>
        </w:tc>
        <w:tc>
          <w:tcPr>
            <w:tcW w:w="837" w:type="dxa"/>
            <w:shd w:val="clear" w:color="auto" w:fill="auto"/>
            <w:vAlign w:val="bottom"/>
          </w:tcPr>
          <w:p w:rsidR="005F7633" w:rsidRDefault="005F7633"/>
        </w:tc>
        <w:tc>
          <w:tcPr>
            <w:tcW w:w="913" w:type="dxa"/>
            <w:shd w:val="clear" w:color="auto" w:fill="auto"/>
            <w:vAlign w:val="bottom"/>
          </w:tcPr>
          <w:p w:rsidR="005F7633" w:rsidRDefault="005F7633"/>
        </w:tc>
        <w:tc>
          <w:tcPr>
            <w:tcW w:w="809" w:type="dxa"/>
            <w:shd w:val="clear" w:color="auto" w:fill="auto"/>
            <w:vAlign w:val="bottom"/>
          </w:tcPr>
          <w:p w:rsidR="005F7633" w:rsidRDefault="005F7633"/>
        </w:tc>
        <w:tc>
          <w:tcPr>
            <w:tcW w:w="809" w:type="dxa"/>
            <w:shd w:val="clear" w:color="auto" w:fill="auto"/>
            <w:vAlign w:val="bottom"/>
          </w:tcPr>
          <w:p w:rsidR="005F7633" w:rsidRDefault="005F7633"/>
        </w:tc>
        <w:tc>
          <w:tcPr>
            <w:tcW w:w="824" w:type="dxa"/>
            <w:shd w:val="clear" w:color="auto" w:fill="auto"/>
            <w:vAlign w:val="bottom"/>
          </w:tcPr>
          <w:p w:rsidR="005F7633" w:rsidRDefault="005F7633"/>
        </w:tc>
        <w:tc>
          <w:tcPr>
            <w:tcW w:w="809" w:type="dxa"/>
            <w:shd w:val="clear" w:color="auto" w:fill="auto"/>
            <w:vAlign w:val="bottom"/>
          </w:tcPr>
          <w:p w:rsidR="005F7633" w:rsidRDefault="005F7633"/>
        </w:tc>
        <w:tc>
          <w:tcPr>
            <w:tcW w:w="809" w:type="dxa"/>
            <w:shd w:val="clear" w:color="auto" w:fill="auto"/>
            <w:vAlign w:val="bottom"/>
          </w:tcPr>
          <w:p w:rsidR="005F7633" w:rsidRDefault="005F7633"/>
        </w:tc>
        <w:tc>
          <w:tcPr>
            <w:tcW w:w="809" w:type="dxa"/>
            <w:shd w:val="clear" w:color="auto" w:fill="auto"/>
            <w:vAlign w:val="bottom"/>
          </w:tcPr>
          <w:p w:rsidR="005F7633" w:rsidRDefault="005F7633"/>
        </w:tc>
        <w:tc>
          <w:tcPr>
            <w:tcW w:w="824" w:type="dxa"/>
            <w:shd w:val="clear" w:color="auto" w:fill="auto"/>
            <w:vAlign w:val="bottom"/>
          </w:tcPr>
          <w:p w:rsidR="005F7633" w:rsidRDefault="005F7633"/>
        </w:tc>
        <w:tc>
          <w:tcPr>
            <w:tcW w:w="809" w:type="dxa"/>
            <w:shd w:val="clear" w:color="auto" w:fill="auto"/>
            <w:vAlign w:val="bottom"/>
          </w:tcPr>
          <w:p w:rsidR="005F7633" w:rsidRDefault="005F7633"/>
        </w:tc>
        <w:tc>
          <w:tcPr>
            <w:tcW w:w="809" w:type="dxa"/>
            <w:shd w:val="clear" w:color="auto" w:fill="auto"/>
            <w:vAlign w:val="bottom"/>
          </w:tcPr>
          <w:p w:rsidR="005F7633" w:rsidRDefault="005F7633"/>
        </w:tc>
        <w:tc>
          <w:tcPr>
            <w:tcW w:w="809" w:type="dxa"/>
            <w:shd w:val="clear" w:color="auto" w:fill="auto"/>
            <w:vAlign w:val="bottom"/>
          </w:tcPr>
          <w:p w:rsidR="005F7633" w:rsidRDefault="005F7633"/>
        </w:tc>
        <w:tc>
          <w:tcPr>
            <w:tcW w:w="824" w:type="dxa"/>
            <w:shd w:val="clear" w:color="auto" w:fill="auto"/>
            <w:vAlign w:val="bottom"/>
          </w:tcPr>
          <w:p w:rsidR="005F7633" w:rsidRDefault="005F7633"/>
        </w:tc>
        <w:tc>
          <w:tcPr>
            <w:tcW w:w="809" w:type="dxa"/>
            <w:shd w:val="clear" w:color="auto" w:fill="auto"/>
            <w:vAlign w:val="bottom"/>
          </w:tcPr>
          <w:p w:rsidR="005F7633" w:rsidRDefault="005F7633"/>
        </w:tc>
        <w:tc>
          <w:tcPr>
            <w:tcW w:w="1572" w:type="dxa"/>
            <w:shd w:val="clear" w:color="auto" w:fill="auto"/>
            <w:vAlign w:val="bottom"/>
          </w:tcPr>
          <w:p w:rsidR="005F7633" w:rsidRDefault="005F7633"/>
        </w:tc>
      </w:tr>
    </w:tbl>
    <w:p w:rsidR="005F7633" w:rsidRDefault="004E0F00">
      <w:r>
        <w:br w:type="page"/>
      </w:r>
    </w:p>
    <w:tbl>
      <w:tblPr>
        <w:tblStyle w:val="TableStyle0"/>
        <w:tblW w:w="16095" w:type="dxa"/>
        <w:tblInd w:w="57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firstRow="1" w:lastRow="0" w:firstColumn="1" w:lastColumn="0" w:noHBand="0" w:noVBand="1"/>
      </w:tblPr>
      <w:tblGrid>
        <w:gridCol w:w="134"/>
        <w:gridCol w:w="897"/>
        <w:gridCol w:w="957"/>
        <w:gridCol w:w="1032"/>
        <w:gridCol w:w="837"/>
        <w:gridCol w:w="913"/>
        <w:gridCol w:w="809"/>
        <w:gridCol w:w="809"/>
        <w:gridCol w:w="824"/>
        <w:gridCol w:w="809"/>
        <w:gridCol w:w="809"/>
        <w:gridCol w:w="809"/>
        <w:gridCol w:w="824"/>
        <w:gridCol w:w="809"/>
        <w:gridCol w:w="809"/>
        <w:gridCol w:w="809"/>
        <w:gridCol w:w="824"/>
        <w:gridCol w:w="809"/>
        <w:gridCol w:w="1572"/>
      </w:tblGrid>
      <w:tr w:rsidR="005F76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5F7633" w:rsidRDefault="005F7633"/>
        </w:tc>
        <w:tc>
          <w:tcPr>
            <w:tcW w:w="4650" w:type="dxa"/>
            <w:gridSpan w:val="5"/>
            <w:shd w:val="clear" w:color="auto" w:fill="auto"/>
            <w:vAlign w:val="center"/>
          </w:tcPr>
          <w:p w:rsidR="005F7633" w:rsidRDefault="005F7633">
            <w:pPr>
              <w:jc w:val="center"/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955" w:type="dxa"/>
            <w:gridSpan w:val="11"/>
            <w:shd w:val="clear" w:color="auto" w:fill="auto"/>
            <w:vAlign w:val="center"/>
          </w:tcPr>
          <w:p w:rsidR="005F7633" w:rsidRDefault="005F7633">
            <w:pPr>
              <w:jc w:val="center"/>
            </w:pPr>
          </w:p>
        </w:tc>
        <w:tc>
          <w:tcPr>
            <w:tcW w:w="1575" w:type="dxa"/>
            <w:shd w:val="clear" w:color="auto" w:fill="auto"/>
          </w:tcPr>
          <w:p w:rsidR="005F7633" w:rsidRDefault="004E0F00">
            <w:r>
              <w:rPr>
                <w:sz w:val="14"/>
                <w:szCs w:val="14"/>
              </w:rPr>
              <w:t>Форма 0503737  с.3</w:t>
            </w:r>
          </w:p>
        </w:tc>
      </w:tr>
      <w:tr w:rsidR="005F76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5F7633" w:rsidRDefault="005F7633"/>
        </w:tc>
        <w:tc>
          <w:tcPr>
            <w:tcW w:w="900" w:type="dxa"/>
            <w:shd w:val="clear" w:color="auto" w:fill="auto"/>
            <w:vAlign w:val="bottom"/>
          </w:tcPr>
          <w:p w:rsidR="005F7633" w:rsidRDefault="005F7633"/>
        </w:tc>
        <w:tc>
          <w:tcPr>
            <w:tcW w:w="960" w:type="dxa"/>
            <w:shd w:val="clear" w:color="auto" w:fill="auto"/>
            <w:vAlign w:val="bottom"/>
          </w:tcPr>
          <w:p w:rsidR="005F7633" w:rsidRDefault="005F7633"/>
        </w:tc>
        <w:tc>
          <w:tcPr>
            <w:tcW w:w="1035" w:type="dxa"/>
            <w:shd w:val="clear" w:color="auto" w:fill="auto"/>
            <w:vAlign w:val="bottom"/>
          </w:tcPr>
          <w:p w:rsidR="005F7633" w:rsidRDefault="005F7633"/>
        </w:tc>
        <w:tc>
          <w:tcPr>
            <w:tcW w:w="840" w:type="dxa"/>
            <w:shd w:val="clear" w:color="auto" w:fill="auto"/>
            <w:vAlign w:val="bottom"/>
          </w:tcPr>
          <w:p w:rsidR="005F7633" w:rsidRDefault="005F7633"/>
        </w:tc>
        <w:tc>
          <w:tcPr>
            <w:tcW w:w="915" w:type="dxa"/>
            <w:shd w:val="clear" w:color="auto" w:fill="auto"/>
            <w:vAlign w:val="bottom"/>
          </w:tcPr>
          <w:p w:rsidR="005F7633" w:rsidRDefault="005F7633"/>
        </w:tc>
        <w:tc>
          <w:tcPr>
            <w:tcW w:w="5700" w:type="dxa"/>
            <w:gridSpan w:val="7"/>
            <w:shd w:val="clear" w:color="auto" w:fill="auto"/>
            <w:vAlign w:val="center"/>
          </w:tcPr>
          <w:p w:rsidR="005F7633" w:rsidRDefault="004E0F00">
            <w:r>
              <w:rPr>
                <w:b/>
                <w:sz w:val="18"/>
                <w:szCs w:val="18"/>
              </w:rPr>
              <w:t>3. Источники финансирования дефицита средств учреждения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F7633" w:rsidRDefault="005F7633">
            <w:pPr>
              <w:wordWrap w:val="0"/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25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1575" w:type="dxa"/>
            <w:shd w:val="clear" w:color="auto" w:fill="auto"/>
            <w:vAlign w:val="bottom"/>
          </w:tcPr>
          <w:p w:rsidR="005F7633" w:rsidRDefault="005F7633"/>
        </w:tc>
      </w:tr>
      <w:tr w:rsidR="005F76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5F7633" w:rsidRDefault="005F7633"/>
        </w:tc>
        <w:tc>
          <w:tcPr>
            <w:tcW w:w="289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 xml:space="preserve"> Наименование показателя</w:t>
            </w:r>
          </w:p>
        </w:tc>
        <w:tc>
          <w:tcPr>
            <w:tcW w:w="84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Код</w:t>
            </w:r>
          </w:p>
          <w:p w:rsidR="005F7633" w:rsidRDefault="004E0F00">
            <w:pPr>
              <w:jc w:val="center"/>
            </w:pPr>
            <w:r>
              <w:rPr>
                <w:szCs w:val="16"/>
              </w:rPr>
              <w:t>строки</w:t>
            </w:r>
          </w:p>
        </w:tc>
        <w:tc>
          <w:tcPr>
            <w:tcW w:w="91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Код</w:t>
            </w:r>
          </w:p>
          <w:p w:rsidR="005F7633" w:rsidRDefault="004E0F00">
            <w:pPr>
              <w:jc w:val="center"/>
            </w:pPr>
            <w:r>
              <w:rPr>
                <w:szCs w:val="16"/>
              </w:rPr>
              <w:t>аналитики</w:t>
            </w:r>
          </w:p>
        </w:tc>
        <w:tc>
          <w:tcPr>
            <w:tcW w:w="1620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Утверждено</w:t>
            </w:r>
            <w:r>
              <w:rPr>
                <w:szCs w:val="16"/>
              </w:rPr>
              <w:t xml:space="preserve"> плановых  назначений</w:t>
            </w:r>
          </w:p>
        </w:tc>
        <w:tc>
          <w:tcPr>
            <w:tcW w:w="8145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Исполнено плановых назначений</w:t>
            </w:r>
          </w:p>
        </w:tc>
        <w:tc>
          <w:tcPr>
            <w:tcW w:w="157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Сумма</w:t>
            </w:r>
          </w:p>
          <w:p w:rsidR="005F7633" w:rsidRDefault="004E0F00">
            <w:pPr>
              <w:jc w:val="center"/>
            </w:pPr>
            <w:r>
              <w:rPr>
                <w:szCs w:val="16"/>
              </w:rPr>
              <w:t>отклонения</w:t>
            </w:r>
          </w:p>
        </w:tc>
      </w:tr>
      <w:tr w:rsidR="005F76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5F7633" w:rsidRDefault="005F7633"/>
        </w:tc>
        <w:tc>
          <w:tcPr>
            <w:tcW w:w="289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7633" w:rsidRDefault="005F7633"/>
        </w:tc>
        <w:tc>
          <w:tcPr>
            <w:tcW w:w="84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7633" w:rsidRDefault="005F7633"/>
        </w:tc>
        <w:tc>
          <w:tcPr>
            <w:tcW w:w="91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7633" w:rsidRDefault="005F7633"/>
        </w:tc>
        <w:tc>
          <w:tcPr>
            <w:tcW w:w="1620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7633" w:rsidRDefault="005F7633"/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через лицевые счета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через банковские счета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через кассу учреждения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некассовыми операциями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итого</w:t>
            </w:r>
          </w:p>
        </w:tc>
        <w:tc>
          <w:tcPr>
            <w:tcW w:w="157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7633" w:rsidRDefault="005F7633"/>
        </w:tc>
      </w:tr>
      <w:tr w:rsidR="005F76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5F7633" w:rsidRDefault="005F7633"/>
        </w:tc>
        <w:tc>
          <w:tcPr>
            <w:tcW w:w="2895" w:type="dxa"/>
            <w:gridSpan w:val="3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1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2</w:t>
            </w:r>
          </w:p>
        </w:tc>
        <w:tc>
          <w:tcPr>
            <w:tcW w:w="915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3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4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5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6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7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8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9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10</w:t>
            </w:r>
          </w:p>
        </w:tc>
      </w:tr>
      <w:tr w:rsidR="005F76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5F7633" w:rsidRDefault="005F7633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7633" w:rsidRDefault="004E0F00">
            <w:proofErr w:type="gramStart"/>
            <w:r>
              <w:rPr>
                <w:szCs w:val="16"/>
              </w:rPr>
              <w:t xml:space="preserve">Источники финансирования дефицита средств - всего (стр. 520 </w:t>
            </w:r>
            <w:r>
              <w:rPr>
                <w:szCs w:val="16"/>
              </w:rPr>
              <w:t>+ стр.590+ стр. 620 + стр. 700 + стр. 730 + стр. 820 + стр. 830)</w:t>
            </w:r>
            <w:proofErr w:type="gramEnd"/>
          </w:p>
          <w:p w:rsidR="005F7633" w:rsidRDefault="004E0F00">
            <w:r>
              <w:rPr>
                <w:szCs w:val="16"/>
              </w:rPr>
              <w:t xml:space="preserve">      в том числе:</w:t>
            </w:r>
          </w:p>
        </w:tc>
        <w:tc>
          <w:tcPr>
            <w:tcW w:w="840" w:type="dxa"/>
            <w:tcBorders>
              <w:top w:val="single" w:sz="10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500</w:t>
            </w:r>
          </w:p>
        </w:tc>
        <w:tc>
          <w:tcPr>
            <w:tcW w:w="915" w:type="dxa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7633" w:rsidRDefault="005F7633">
            <w:pPr>
              <w:jc w:val="center"/>
            </w:pPr>
          </w:p>
        </w:tc>
        <w:tc>
          <w:tcPr>
            <w:tcW w:w="1620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6 540,75</w:t>
            </w:r>
          </w:p>
        </w:tc>
        <w:tc>
          <w:tcPr>
            <w:tcW w:w="1620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6 540,75</w:t>
            </w:r>
          </w:p>
        </w:tc>
        <w:tc>
          <w:tcPr>
            <w:tcW w:w="1575" w:type="dxa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-6 540,75</w:t>
            </w:r>
          </w:p>
        </w:tc>
      </w:tr>
      <w:tr w:rsidR="005F76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5F7633" w:rsidRDefault="005F7633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7633" w:rsidRDefault="004E0F00">
            <w:pPr>
              <w:ind w:left="105"/>
            </w:pPr>
            <w:r>
              <w:rPr>
                <w:szCs w:val="16"/>
              </w:rPr>
              <w:t>Внутренние источники</w:t>
            </w:r>
          </w:p>
          <w:p w:rsidR="005F7633" w:rsidRDefault="004E0F00">
            <w:pPr>
              <w:ind w:left="105"/>
            </w:pPr>
            <w:r>
              <w:rPr>
                <w:szCs w:val="16"/>
              </w:rPr>
              <w:t xml:space="preserve">     из них: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520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7633" w:rsidRDefault="005F7633">
            <w:pPr>
              <w:jc w:val="center"/>
            </w:pP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5F76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5F7633" w:rsidRDefault="005F7633"/>
        </w:tc>
        <w:tc>
          <w:tcPr>
            <w:tcW w:w="15990" w:type="dxa"/>
            <w:gridSpan w:val="18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10" w:space="0" w:color="auto"/>
            </w:tcBorders>
            <w:shd w:val="clear" w:color="7FFFD4" w:fill="FFFFC0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 xml:space="preserve">&lt; Для добавления строк выделите данную область и нажмите кнопку «Добавить </w:t>
            </w:r>
            <w:r>
              <w:rPr>
                <w:szCs w:val="16"/>
              </w:rPr>
              <w:t>строку». &gt;</w:t>
            </w:r>
          </w:p>
        </w:tc>
      </w:tr>
      <w:tr w:rsidR="005F76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5F7633" w:rsidRDefault="005F7633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7633" w:rsidRDefault="004E0F00">
            <w:pPr>
              <w:ind w:left="105"/>
            </w:pPr>
            <w:r>
              <w:rPr>
                <w:szCs w:val="16"/>
              </w:rPr>
              <w:t>Движение денежных средств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590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х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5F76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5F7633" w:rsidRDefault="005F7633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7633" w:rsidRDefault="004E0F00">
            <w:pPr>
              <w:ind w:left="210"/>
            </w:pPr>
            <w:r>
              <w:rPr>
                <w:szCs w:val="16"/>
              </w:rPr>
              <w:t>поступление денежных сре</w:t>
            </w:r>
            <w:proofErr w:type="gramStart"/>
            <w:r>
              <w:rPr>
                <w:szCs w:val="16"/>
              </w:rPr>
              <w:t>дств пр</w:t>
            </w:r>
            <w:proofErr w:type="gramEnd"/>
            <w:r>
              <w:rPr>
                <w:szCs w:val="16"/>
              </w:rPr>
              <w:t>очие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591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510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5F76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5F7633" w:rsidRDefault="005F7633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7633" w:rsidRDefault="004E0F00">
            <w:pPr>
              <w:ind w:left="210"/>
            </w:pPr>
            <w:r>
              <w:rPr>
                <w:szCs w:val="16"/>
              </w:rPr>
              <w:t>выбытие денежных средств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592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610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5F76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5F7633" w:rsidRDefault="005F7633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7633" w:rsidRDefault="004E0F00">
            <w:pPr>
              <w:ind w:left="105"/>
            </w:pPr>
            <w:r>
              <w:rPr>
                <w:szCs w:val="16"/>
              </w:rPr>
              <w:t>Внешние источники</w:t>
            </w:r>
          </w:p>
          <w:p w:rsidR="005F7633" w:rsidRDefault="004E0F00">
            <w:pPr>
              <w:ind w:left="105"/>
            </w:pPr>
            <w:r>
              <w:rPr>
                <w:szCs w:val="16"/>
              </w:rPr>
              <w:t xml:space="preserve">     из них: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620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7633" w:rsidRDefault="005F7633">
            <w:pPr>
              <w:jc w:val="center"/>
            </w:pP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5F76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5F7633" w:rsidRDefault="005F7633"/>
        </w:tc>
        <w:tc>
          <w:tcPr>
            <w:tcW w:w="15990" w:type="dxa"/>
            <w:gridSpan w:val="18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10" w:space="0" w:color="auto"/>
            </w:tcBorders>
            <w:shd w:val="clear" w:color="7FFFD4" w:fill="FFFFC0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 xml:space="preserve">&lt; Для добавления строк выделите </w:t>
            </w:r>
            <w:r>
              <w:rPr>
                <w:szCs w:val="16"/>
              </w:rPr>
              <w:t>данную область и нажмите кнопку «Добавить строку». &gt;</w:t>
            </w:r>
          </w:p>
        </w:tc>
      </w:tr>
      <w:tr w:rsidR="005F76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5F7633" w:rsidRDefault="005F7633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7633" w:rsidRDefault="004E0F00">
            <w:pPr>
              <w:ind w:left="105"/>
            </w:pPr>
            <w:r>
              <w:rPr>
                <w:szCs w:val="16"/>
              </w:rPr>
              <w:t>Изменение остатков средств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700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х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6 540,75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6 540,75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-6 540,75</w:t>
            </w:r>
          </w:p>
        </w:tc>
      </w:tr>
      <w:tr w:rsidR="005F76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5F7633" w:rsidRDefault="005F7633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7633" w:rsidRDefault="004E0F00">
            <w:pPr>
              <w:ind w:left="210"/>
            </w:pPr>
            <w:r>
              <w:rPr>
                <w:szCs w:val="16"/>
              </w:rPr>
              <w:t>увеличение остатков средств, всего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710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510</w:t>
            </w:r>
          </w:p>
        </w:tc>
        <w:tc>
          <w:tcPr>
            <w:tcW w:w="1620" w:type="dxa"/>
            <w:gridSpan w:val="2"/>
            <w:tcBorders>
              <w:bottom w:val="single" w:sz="5" w:space="0" w:color="auto"/>
            </w:tcBorders>
            <w:shd w:val="clear" w:color="auto" w:fill="auto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-2 158 318,97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-2 158 318,97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х</w:t>
            </w:r>
          </w:p>
        </w:tc>
      </w:tr>
      <w:tr w:rsidR="005F76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5F7633" w:rsidRDefault="005F7633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7633" w:rsidRDefault="004E0F00">
            <w:pPr>
              <w:ind w:left="210"/>
            </w:pPr>
            <w:r>
              <w:rPr>
                <w:szCs w:val="16"/>
              </w:rPr>
              <w:t>уменьшение остатков средств, всего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720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610</w:t>
            </w:r>
          </w:p>
        </w:tc>
        <w:tc>
          <w:tcPr>
            <w:tcW w:w="1620" w:type="dxa"/>
            <w:gridSpan w:val="2"/>
            <w:shd w:val="clear" w:color="auto" w:fill="auto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2 164 859,72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2 164 859,72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х</w:t>
            </w:r>
          </w:p>
        </w:tc>
      </w:tr>
      <w:tr w:rsidR="005F76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5F7633" w:rsidRDefault="005F7633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7633" w:rsidRDefault="004E0F00">
            <w:pPr>
              <w:ind w:left="105"/>
            </w:pPr>
            <w:r>
              <w:rPr>
                <w:szCs w:val="16"/>
              </w:rPr>
              <w:t>Изменение остатков по внутренним оборотам средств учреждения</w:t>
            </w:r>
          </w:p>
          <w:p w:rsidR="005F7633" w:rsidRDefault="004E0F00">
            <w:pPr>
              <w:ind w:left="105"/>
            </w:pPr>
            <w:r>
              <w:rPr>
                <w:szCs w:val="16"/>
              </w:rPr>
              <w:t xml:space="preserve">     в том числе: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730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х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5F76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5F7633" w:rsidRDefault="005F7633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7633" w:rsidRDefault="004E0F00">
            <w:pPr>
              <w:ind w:left="210"/>
            </w:pPr>
            <w:r>
              <w:rPr>
                <w:szCs w:val="16"/>
              </w:rPr>
              <w:t>увеличение остатков средств учреждения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731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510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х</w:t>
            </w:r>
          </w:p>
        </w:tc>
      </w:tr>
      <w:tr w:rsidR="005F76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5F7633" w:rsidRDefault="005F7633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7633" w:rsidRDefault="004E0F00">
            <w:pPr>
              <w:ind w:left="210"/>
            </w:pPr>
            <w:r>
              <w:rPr>
                <w:szCs w:val="16"/>
              </w:rPr>
              <w:t>уменьшение остатков средств учреждения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732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610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х</w:t>
            </w:r>
          </w:p>
        </w:tc>
      </w:tr>
      <w:tr w:rsidR="005F76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5F7633" w:rsidRDefault="005F7633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7633" w:rsidRDefault="004E0F00">
            <w:pPr>
              <w:ind w:left="105"/>
            </w:pPr>
            <w:r>
              <w:rPr>
                <w:szCs w:val="16"/>
              </w:rPr>
              <w:t>Изменение остатков по внутренним расчетам</w:t>
            </w:r>
          </w:p>
          <w:p w:rsidR="005F7633" w:rsidRDefault="004E0F00">
            <w:pPr>
              <w:ind w:left="105"/>
            </w:pPr>
            <w:r>
              <w:rPr>
                <w:szCs w:val="16"/>
              </w:rPr>
              <w:t xml:space="preserve">     в том числе: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820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х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5F76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5F7633" w:rsidRDefault="005F7633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7633" w:rsidRDefault="004E0F00">
            <w:pPr>
              <w:ind w:left="210"/>
            </w:pPr>
            <w:r>
              <w:rPr>
                <w:szCs w:val="16"/>
              </w:rPr>
              <w:t>увеличение остатков по внутренним расчетам (</w:t>
            </w:r>
            <w:proofErr w:type="spellStart"/>
            <w:r>
              <w:rPr>
                <w:szCs w:val="16"/>
              </w:rPr>
              <w:t>Кт</w:t>
            </w:r>
            <w:proofErr w:type="spellEnd"/>
            <w:r>
              <w:rPr>
                <w:szCs w:val="16"/>
              </w:rPr>
              <w:t xml:space="preserve"> 030404510)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821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7633" w:rsidRDefault="005F7633">
            <w:pPr>
              <w:jc w:val="center"/>
            </w:pP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auto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auto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5F76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5F7633" w:rsidRDefault="005F7633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7633" w:rsidRDefault="004E0F00">
            <w:pPr>
              <w:ind w:left="210"/>
            </w:pPr>
            <w:r>
              <w:rPr>
                <w:szCs w:val="16"/>
              </w:rPr>
              <w:t>уменьшение остатков по внутренним расчетам (</w:t>
            </w:r>
            <w:proofErr w:type="spellStart"/>
            <w:r>
              <w:rPr>
                <w:szCs w:val="16"/>
              </w:rPr>
              <w:t>Дт</w:t>
            </w:r>
            <w:proofErr w:type="spellEnd"/>
            <w:r>
              <w:rPr>
                <w:szCs w:val="16"/>
              </w:rPr>
              <w:t xml:space="preserve"> 030404610)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10" w:space="0" w:color="auto"/>
              <w:right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822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auto" w:fill="auto"/>
          </w:tcPr>
          <w:p w:rsidR="005F7633" w:rsidRDefault="005F7633">
            <w:pPr>
              <w:jc w:val="center"/>
            </w:pP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7FFFD4" w:fill="FFFF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7FFFD4" w:fill="FFFF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7FFFD4" w:fill="FFFF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7FFFD4" w:fill="auto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7FFFD4" w:fill="auto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10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5F7633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105" w:type="dxa"/>
            <w:shd w:val="clear" w:color="auto" w:fill="auto"/>
            <w:vAlign w:val="bottom"/>
          </w:tcPr>
          <w:p w:rsidR="005F7633" w:rsidRDefault="005F7633"/>
        </w:tc>
        <w:tc>
          <w:tcPr>
            <w:tcW w:w="900" w:type="dxa"/>
            <w:shd w:val="clear" w:color="auto" w:fill="auto"/>
            <w:vAlign w:val="bottom"/>
          </w:tcPr>
          <w:p w:rsidR="005F7633" w:rsidRDefault="005F7633"/>
        </w:tc>
        <w:tc>
          <w:tcPr>
            <w:tcW w:w="960" w:type="dxa"/>
            <w:shd w:val="clear" w:color="auto" w:fill="auto"/>
            <w:vAlign w:val="bottom"/>
          </w:tcPr>
          <w:p w:rsidR="005F7633" w:rsidRDefault="005F7633"/>
        </w:tc>
        <w:tc>
          <w:tcPr>
            <w:tcW w:w="1035" w:type="dxa"/>
            <w:shd w:val="clear" w:color="auto" w:fill="auto"/>
            <w:vAlign w:val="bottom"/>
          </w:tcPr>
          <w:p w:rsidR="005F7633" w:rsidRDefault="005F7633"/>
        </w:tc>
        <w:tc>
          <w:tcPr>
            <w:tcW w:w="840" w:type="dxa"/>
            <w:shd w:val="clear" w:color="auto" w:fill="auto"/>
            <w:vAlign w:val="bottom"/>
          </w:tcPr>
          <w:p w:rsidR="005F7633" w:rsidRDefault="005F7633"/>
        </w:tc>
        <w:tc>
          <w:tcPr>
            <w:tcW w:w="915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25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25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25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1575" w:type="dxa"/>
            <w:shd w:val="clear" w:color="auto" w:fill="auto"/>
            <w:vAlign w:val="bottom"/>
          </w:tcPr>
          <w:p w:rsidR="005F7633" w:rsidRDefault="005F7633"/>
        </w:tc>
      </w:tr>
    </w:tbl>
    <w:p w:rsidR="005F7633" w:rsidRDefault="004E0F00">
      <w:r>
        <w:br w:type="page"/>
      </w:r>
    </w:p>
    <w:tbl>
      <w:tblPr>
        <w:tblStyle w:val="TableStyle0"/>
        <w:tblW w:w="16095" w:type="dxa"/>
        <w:tblInd w:w="57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firstRow="1" w:lastRow="0" w:firstColumn="1" w:lastColumn="0" w:noHBand="0" w:noVBand="1"/>
      </w:tblPr>
      <w:tblGrid>
        <w:gridCol w:w="134"/>
        <w:gridCol w:w="897"/>
        <w:gridCol w:w="957"/>
        <w:gridCol w:w="1032"/>
        <w:gridCol w:w="837"/>
        <w:gridCol w:w="913"/>
        <w:gridCol w:w="809"/>
        <w:gridCol w:w="809"/>
        <w:gridCol w:w="824"/>
        <w:gridCol w:w="809"/>
        <w:gridCol w:w="809"/>
        <w:gridCol w:w="809"/>
        <w:gridCol w:w="824"/>
        <w:gridCol w:w="809"/>
        <w:gridCol w:w="809"/>
        <w:gridCol w:w="809"/>
        <w:gridCol w:w="824"/>
        <w:gridCol w:w="809"/>
        <w:gridCol w:w="1572"/>
      </w:tblGrid>
      <w:tr w:rsidR="005F76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5F7633" w:rsidRDefault="005F7633"/>
        </w:tc>
        <w:tc>
          <w:tcPr>
            <w:tcW w:w="900" w:type="dxa"/>
            <w:shd w:val="clear" w:color="auto" w:fill="auto"/>
            <w:vAlign w:val="bottom"/>
          </w:tcPr>
          <w:p w:rsidR="005F7633" w:rsidRDefault="005F7633"/>
        </w:tc>
        <w:tc>
          <w:tcPr>
            <w:tcW w:w="960" w:type="dxa"/>
            <w:shd w:val="clear" w:color="auto" w:fill="auto"/>
            <w:vAlign w:val="bottom"/>
          </w:tcPr>
          <w:p w:rsidR="005F7633" w:rsidRDefault="005F7633"/>
        </w:tc>
        <w:tc>
          <w:tcPr>
            <w:tcW w:w="1035" w:type="dxa"/>
            <w:shd w:val="clear" w:color="auto" w:fill="auto"/>
            <w:vAlign w:val="bottom"/>
          </w:tcPr>
          <w:p w:rsidR="005F7633" w:rsidRDefault="005F7633"/>
        </w:tc>
        <w:tc>
          <w:tcPr>
            <w:tcW w:w="840" w:type="dxa"/>
            <w:shd w:val="clear" w:color="auto" w:fill="auto"/>
            <w:vAlign w:val="bottom"/>
          </w:tcPr>
          <w:p w:rsidR="005F7633" w:rsidRDefault="005F7633"/>
        </w:tc>
        <w:tc>
          <w:tcPr>
            <w:tcW w:w="915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25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25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25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1575" w:type="dxa"/>
            <w:shd w:val="clear" w:color="auto" w:fill="auto"/>
          </w:tcPr>
          <w:p w:rsidR="005F7633" w:rsidRDefault="004E0F00">
            <w:r>
              <w:rPr>
                <w:sz w:val="14"/>
                <w:szCs w:val="14"/>
              </w:rPr>
              <w:t>Форма 0503737  с.4</w:t>
            </w:r>
          </w:p>
        </w:tc>
      </w:tr>
      <w:tr w:rsidR="005F76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5F7633" w:rsidRDefault="005F7633"/>
        </w:tc>
        <w:tc>
          <w:tcPr>
            <w:tcW w:w="289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 xml:space="preserve"> Наименование показателя</w:t>
            </w:r>
          </w:p>
        </w:tc>
        <w:tc>
          <w:tcPr>
            <w:tcW w:w="84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Код</w:t>
            </w:r>
          </w:p>
          <w:p w:rsidR="005F7633" w:rsidRDefault="004E0F00">
            <w:pPr>
              <w:jc w:val="center"/>
            </w:pPr>
            <w:r>
              <w:rPr>
                <w:szCs w:val="16"/>
              </w:rPr>
              <w:t>строки</w:t>
            </w:r>
          </w:p>
        </w:tc>
        <w:tc>
          <w:tcPr>
            <w:tcW w:w="91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Код</w:t>
            </w:r>
          </w:p>
          <w:p w:rsidR="005F7633" w:rsidRDefault="004E0F00">
            <w:pPr>
              <w:jc w:val="center"/>
            </w:pPr>
            <w:r>
              <w:rPr>
                <w:szCs w:val="16"/>
              </w:rPr>
              <w:t>аналитики</w:t>
            </w:r>
          </w:p>
        </w:tc>
        <w:tc>
          <w:tcPr>
            <w:tcW w:w="1620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Утверждено плановых  назначений</w:t>
            </w:r>
          </w:p>
        </w:tc>
        <w:tc>
          <w:tcPr>
            <w:tcW w:w="8145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Исполнено плановых назначений</w:t>
            </w:r>
          </w:p>
        </w:tc>
        <w:tc>
          <w:tcPr>
            <w:tcW w:w="157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Сумма</w:t>
            </w:r>
          </w:p>
          <w:p w:rsidR="005F7633" w:rsidRDefault="004E0F00">
            <w:pPr>
              <w:jc w:val="center"/>
            </w:pPr>
            <w:r>
              <w:rPr>
                <w:szCs w:val="16"/>
              </w:rPr>
              <w:t>отклонения</w:t>
            </w:r>
          </w:p>
        </w:tc>
      </w:tr>
      <w:tr w:rsidR="005F76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5F7633" w:rsidRDefault="005F7633"/>
        </w:tc>
        <w:tc>
          <w:tcPr>
            <w:tcW w:w="289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7633" w:rsidRDefault="005F7633"/>
        </w:tc>
        <w:tc>
          <w:tcPr>
            <w:tcW w:w="84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7633" w:rsidRDefault="005F7633"/>
        </w:tc>
        <w:tc>
          <w:tcPr>
            <w:tcW w:w="91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7633" w:rsidRDefault="005F7633"/>
        </w:tc>
        <w:tc>
          <w:tcPr>
            <w:tcW w:w="1620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7633" w:rsidRDefault="005F7633"/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через лицевые счета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через банковские счета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через кассу учреждения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некассовыми операциями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итого</w:t>
            </w:r>
          </w:p>
        </w:tc>
        <w:tc>
          <w:tcPr>
            <w:tcW w:w="157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7633" w:rsidRDefault="005F7633"/>
        </w:tc>
      </w:tr>
      <w:tr w:rsidR="005F76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5F7633" w:rsidRDefault="005F7633"/>
        </w:tc>
        <w:tc>
          <w:tcPr>
            <w:tcW w:w="2895" w:type="dxa"/>
            <w:gridSpan w:val="3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1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2</w:t>
            </w:r>
          </w:p>
        </w:tc>
        <w:tc>
          <w:tcPr>
            <w:tcW w:w="915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3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4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5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6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7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8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9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10</w:t>
            </w:r>
          </w:p>
        </w:tc>
      </w:tr>
      <w:tr w:rsidR="005F76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5F7633" w:rsidRDefault="005F7633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7633" w:rsidRDefault="004E0F00">
            <w:pPr>
              <w:ind w:left="105"/>
            </w:pPr>
            <w:r>
              <w:rPr>
                <w:szCs w:val="16"/>
              </w:rPr>
              <w:t>Изменение остатков расчетов по внутренним привлечениям средств</w:t>
            </w:r>
          </w:p>
          <w:p w:rsidR="005F7633" w:rsidRDefault="004E0F00">
            <w:pPr>
              <w:ind w:left="105"/>
            </w:pPr>
            <w:r>
              <w:rPr>
                <w:szCs w:val="16"/>
              </w:rPr>
              <w:t xml:space="preserve">     в том числе:</w:t>
            </w:r>
          </w:p>
        </w:tc>
        <w:tc>
          <w:tcPr>
            <w:tcW w:w="840" w:type="dxa"/>
            <w:tcBorders>
              <w:top w:val="single" w:sz="10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830</w:t>
            </w:r>
          </w:p>
        </w:tc>
        <w:tc>
          <w:tcPr>
            <w:tcW w:w="915" w:type="dxa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х</w:t>
            </w:r>
          </w:p>
        </w:tc>
        <w:tc>
          <w:tcPr>
            <w:tcW w:w="1620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5F76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5F7633" w:rsidRDefault="005F7633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7633" w:rsidRDefault="004E0F00">
            <w:pPr>
              <w:ind w:left="210"/>
            </w:pPr>
            <w:r>
              <w:rPr>
                <w:szCs w:val="16"/>
              </w:rPr>
              <w:t>увеличение расчетов по внутреннему привлечению остатков средств (</w:t>
            </w:r>
            <w:proofErr w:type="spellStart"/>
            <w:r>
              <w:rPr>
                <w:szCs w:val="16"/>
              </w:rPr>
              <w:t>Кт</w:t>
            </w:r>
            <w:proofErr w:type="spellEnd"/>
            <w:r>
              <w:rPr>
                <w:szCs w:val="16"/>
              </w:rPr>
              <w:t xml:space="preserve"> 030406000)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831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7633" w:rsidRDefault="005F7633"/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5F76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5F7633" w:rsidRDefault="005F7633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7633" w:rsidRDefault="004E0F00">
            <w:pPr>
              <w:ind w:left="210"/>
            </w:pPr>
            <w:r>
              <w:rPr>
                <w:szCs w:val="16"/>
              </w:rPr>
              <w:t>уменьшение расчетов по внутреннему привлечению остатков средств (</w:t>
            </w:r>
            <w:proofErr w:type="spellStart"/>
            <w:r>
              <w:rPr>
                <w:szCs w:val="16"/>
              </w:rPr>
              <w:t>Дт</w:t>
            </w:r>
            <w:proofErr w:type="spellEnd"/>
            <w:r>
              <w:rPr>
                <w:szCs w:val="16"/>
              </w:rPr>
              <w:t xml:space="preserve"> 030406000)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10" w:space="0" w:color="auto"/>
              <w:right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832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7633" w:rsidRDefault="005F7633"/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7FFFD4" w:fill="FFFF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7FFFD4" w:fill="FFFF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7FFFD4" w:fill="FFFF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7FFFD4" w:fill="FFFF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7FFFD4" w:fill="FFFF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10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5F76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5F7633" w:rsidRDefault="005F7633"/>
        </w:tc>
        <w:tc>
          <w:tcPr>
            <w:tcW w:w="900" w:type="dxa"/>
            <w:shd w:val="clear" w:color="auto" w:fill="auto"/>
            <w:vAlign w:val="bottom"/>
          </w:tcPr>
          <w:p w:rsidR="005F7633" w:rsidRDefault="005F7633"/>
        </w:tc>
        <w:tc>
          <w:tcPr>
            <w:tcW w:w="960" w:type="dxa"/>
            <w:shd w:val="clear" w:color="auto" w:fill="auto"/>
            <w:vAlign w:val="bottom"/>
          </w:tcPr>
          <w:p w:rsidR="005F7633" w:rsidRDefault="005F7633"/>
        </w:tc>
        <w:tc>
          <w:tcPr>
            <w:tcW w:w="1035" w:type="dxa"/>
            <w:shd w:val="clear" w:color="auto" w:fill="auto"/>
            <w:vAlign w:val="bottom"/>
          </w:tcPr>
          <w:p w:rsidR="005F7633" w:rsidRDefault="005F7633"/>
        </w:tc>
        <w:tc>
          <w:tcPr>
            <w:tcW w:w="840" w:type="dxa"/>
            <w:shd w:val="clear" w:color="auto" w:fill="auto"/>
            <w:vAlign w:val="bottom"/>
          </w:tcPr>
          <w:p w:rsidR="005F7633" w:rsidRDefault="005F7633"/>
        </w:tc>
        <w:tc>
          <w:tcPr>
            <w:tcW w:w="915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25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25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25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1575" w:type="dxa"/>
            <w:shd w:val="clear" w:color="auto" w:fill="auto"/>
            <w:vAlign w:val="bottom"/>
          </w:tcPr>
          <w:p w:rsidR="005F7633" w:rsidRDefault="005F7633"/>
        </w:tc>
      </w:tr>
      <w:tr w:rsidR="005F76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5F7633" w:rsidRDefault="005F7633"/>
        </w:tc>
        <w:tc>
          <w:tcPr>
            <w:tcW w:w="900" w:type="dxa"/>
            <w:shd w:val="clear" w:color="auto" w:fill="auto"/>
            <w:vAlign w:val="bottom"/>
          </w:tcPr>
          <w:p w:rsidR="005F7633" w:rsidRDefault="005F7633"/>
        </w:tc>
        <w:tc>
          <w:tcPr>
            <w:tcW w:w="960" w:type="dxa"/>
            <w:shd w:val="clear" w:color="auto" w:fill="auto"/>
            <w:vAlign w:val="bottom"/>
          </w:tcPr>
          <w:p w:rsidR="005F7633" w:rsidRDefault="005F7633"/>
        </w:tc>
        <w:tc>
          <w:tcPr>
            <w:tcW w:w="1035" w:type="dxa"/>
            <w:shd w:val="clear" w:color="auto" w:fill="auto"/>
            <w:vAlign w:val="bottom"/>
          </w:tcPr>
          <w:p w:rsidR="005F7633" w:rsidRDefault="005F7633"/>
        </w:tc>
        <w:tc>
          <w:tcPr>
            <w:tcW w:w="840" w:type="dxa"/>
            <w:shd w:val="clear" w:color="auto" w:fill="auto"/>
            <w:vAlign w:val="bottom"/>
          </w:tcPr>
          <w:p w:rsidR="005F7633" w:rsidRDefault="005F7633"/>
        </w:tc>
        <w:tc>
          <w:tcPr>
            <w:tcW w:w="915" w:type="dxa"/>
            <w:shd w:val="clear" w:color="auto" w:fill="auto"/>
            <w:vAlign w:val="bottom"/>
          </w:tcPr>
          <w:p w:rsidR="005F7633" w:rsidRDefault="005F7633"/>
        </w:tc>
        <w:tc>
          <w:tcPr>
            <w:tcW w:w="6510" w:type="dxa"/>
            <w:gridSpan w:val="8"/>
            <w:shd w:val="clear" w:color="auto" w:fill="auto"/>
            <w:vAlign w:val="center"/>
          </w:tcPr>
          <w:p w:rsidR="005F7633" w:rsidRDefault="004E0F00">
            <w:r>
              <w:rPr>
                <w:b/>
                <w:sz w:val="18"/>
                <w:szCs w:val="18"/>
              </w:rPr>
              <w:t>4. Сведения о возвратах остатков субсидий и расходов  прошлых лет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25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1575" w:type="dxa"/>
            <w:shd w:val="clear" w:color="auto" w:fill="auto"/>
            <w:vAlign w:val="bottom"/>
          </w:tcPr>
          <w:p w:rsidR="005F7633" w:rsidRDefault="005F7633"/>
        </w:tc>
      </w:tr>
      <w:tr w:rsidR="005F76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5F7633" w:rsidRDefault="005F7633"/>
        </w:tc>
        <w:tc>
          <w:tcPr>
            <w:tcW w:w="900" w:type="dxa"/>
            <w:shd w:val="clear" w:color="auto" w:fill="auto"/>
            <w:vAlign w:val="bottom"/>
          </w:tcPr>
          <w:p w:rsidR="005F7633" w:rsidRDefault="005F7633"/>
        </w:tc>
        <w:tc>
          <w:tcPr>
            <w:tcW w:w="960" w:type="dxa"/>
            <w:shd w:val="clear" w:color="auto" w:fill="auto"/>
            <w:vAlign w:val="bottom"/>
          </w:tcPr>
          <w:p w:rsidR="005F7633" w:rsidRDefault="005F7633"/>
        </w:tc>
        <w:tc>
          <w:tcPr>
            <w:tcW w:w="1035" w:type="dxa"/>
            <w:shd w:val="clear" w:color="auto" w:fill="auto"/>
            <w:vAlign w:val="bottom"/>
          </w:tcPr>
          <w:p w:rsidR="005F7633" w:rsidRDefault="005F7633"/>
        </w:tc>
        <w:tc>
          <w:tcPr>
            <w:tcW w:w="840" w:type="dxa"/>
            <w:shd w:val="clear" w:color="auto" w:fill="auto"/>
            <w:vAlign w:val="bottom"/>
          </w:tcPr>
          <w:p w:rsidR="005F7633" w:rsidRDefault="005F7633"/>
        </w:tc>
        <w:tc>
          <w:tcPr>
            <w:tcW w:w="915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25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25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25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1575" w:type="dxa"/>
            <w:shd w:val="clear" w:color="auto" w:fill="auto"/>
            <w:vAlign w:val="bottom"/>
          </w:tcPr>
          <w:p w:rsidR="005F7633" w:rsidRDefault="005F7633"/>
        </w:tc>
      </w:tr>
      <w:tr w:rsidR="005F76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5F7633" w:rsidRDefault="005F7633"/>
        </w:tc>
        <w:tc>
          <w:tcPr>
            <w:tcW w:w="289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 xml:space="preserve"> Наименование показателя</w:t>
            </w:r>
          </w:p>
        </w:tc>
        <w:tc>
          <w:tcPr>
            <w:tcW w:w="84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Код</w:t>
            </w:r>
          </w:p>
          <w:p w:rsidR="005F7633" w:rsidRDefault="004E0F00">
            <w:pPr>
              <w:jc w:val="center"/>
            </w:pPr>
            <w:r>
              <w:rPr>
                <w:szCs w:val="16"/>
              </w:rPr>
              <w:t>строки</w:t>
            </w:r>
          </w:p>
        </w:tc>
        <w:tc>
          <w:tcPr>
            <w:tcW w:w="91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Код</w:t>
            </w:r>
          </w:p>
          <w:p w:rsidR="005F7633" w:rsidRDefault="004E0F00">
            <w:pPr>
              <w:jc w:val="center"/>
            </w:pPr>
            <w:r>
              <w:rPr>
                <w:szCs w:val="16"/>
              </w:rPr>
              <w:t>аналитики</w:t>
            </w:r>
          </w:p>
        </w:tc>
        <w:tc>
          <w:tcPr>
            <w:tcW w:w="813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 xml:space="preserve"> Произведено возвратов</w:t>
            </w:r>
          </w:p>
        </w:tc>
        <w:tc>
          <w:tcPr>
            <w:tcW w:w="825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1575" w:type="dxa"/>
            <w:shd w:val="clear" w:color="auto" w:fill="auto"/>
            <w:vAlign w:val="bottom"/>
          </w:tcPr>
          <w:p w:rsidR="005F7633" w:rsidRDefault="005F7633"/>
        </w:tc>
      </w:tr>
      <w:tr w:rsidR="005F76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5F7633" w:rsidRDefault="005F7633"/>
        </w:tc>
        <w:tc>
          <w:tcPr>
            <w:tcW w:w="289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7633" w:rsidRDefault="005F7633"/>
        </w:tc>
        <w:tc>
          <w:tcPr>
            <w:tcW w:w="84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7633" w:rsidRDefault="005F7633"/>
        </w:tc>
        <w:tc>
          <w:tcPr>
            <w:tcW w:w="91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7633" w:rsidRDefault="005F7633"/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через лицевые счета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через банковские счета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через кассу учреждения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некассовыми операциями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итого</w:t>
            </w:r>
          </w:p>
        </w:tc>
        <w:tc>
          <w:tcPr>
            <w:tcW w:w="825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1575" w:type="dxa"/>
            <w:shd w:val="clear" w:color="auto" w:fill="auto"/>
            <w:vAlign w:val="bottom"/>
          </w:tcPr>
          <w:p w:rsidR="005F7633" w:rsidRDefault="005F7633"/>
        </w:tc>
      </w:tr>
      <w:tr w:rsidR="005F76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5F7633" w:rsidRDefault="005F7633"/>
        </w:tc>
        <w:tc>
          <w:tcPr>
            <w:tcW w:w="2895" w:type="dxa"/>
            <w:gridSpan w:val="3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1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2</w:t>
            </w:r>
          </w:p>
        </w:tc>
        <w:tc>
          <w:tcPr>
            <w:tcW w:w="915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3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4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5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6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7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8</w:t>
            </w:r>
          </w:p>
        </w:tc>
        <w:tc>
          <w:tcPr>
            <w:tcW w:w="825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1575" w:type="dxa"/>
            <w:shd w:val="clear" w:color="auto" w:fill="auto"/>
            <w:vAlign w:val="bottom"/>
          </w:tcPr>
          <w:p w:rsidR="005F7633" w:rsidRDefault="005F7633"/>
        </w:tc>
      </w:tr>
      <w:tr w:rsidR="005F76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5F7633" w:rsidRDefault="005F7633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7633" w:rsidRDefault="004E0F00">
            <w:r>
              <w:rPr>
                <w:szCs w:val="16"/>
              </w:rPr>
              <w:t>Возвращено остатков субсидий прошлых лет, всего</w:t>
            </w:r>
          </w:p>
        </w:tc>
        <w:tc>
          <w:tcPr>
            <w:tcW w:w="840" w:type="dxa"/>
            <w:tcBorders>
              <w:top w:val="single" w:sz="10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910</w:t>
            </w:r>
          </w:p>
        </w:tc>
        <w:tc>
          <w:tcPr>
            <w:tcW w:w="915" w:type="dxa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7633" w:rsidRDefault="005F7633"/>
        </w:tc>
        <w:tc>
          <w:tcPr>
            <w:tcW w:w="1620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825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1575" w:type="dxa"/>
            <w:shd w:val="clear" w:color="auto" w:fill="auto"/>
            <w:vAlign w:val="bottom"/>
          </w:tcPr>
          <w:p w:rsidR="005F7633" w:rsidRDefault="005F7633"/>
        </w:tc>
      </w:tr>
      <w:tr w:rsidR="005F76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5F7633" w:rsidRDefault="005F7633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7633" w:rsidRDefault="004E0F00">
            <w:r>
              <w:rPr>
                <w:szCs w:val="16"/>
              </w:rPr>
              <w:t xml:space="preserve">Возвращено расходов </w:t>
            </w:r>
            <w:r>
              <w:rPr>
                <w:szCs w:val="16"/>
              </w:rPr>
              <w:t>прошлых лет, всего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Cs w:val="16"/>
              </w:rPr>
              <w:t>950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7633" w:rsidRDefault="005F7633"/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5F7633" w:rsidRDefault="004E0F00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825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1575" w:type="dxa"/>
            <w:shd w:val="clear" w:color="auto" w:fill="auto"/>
            <w:vAlign w:val="bottom"/>
          </w:tcPr>
          <w:p w:rsidR="005F7633" w:rsidRDefault="005F7633"/>
        </w:tc>
      </w:tr>
      <w:tr w:rsidR="005F76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5F7633" w:rsidRDefault="005F7633"/>
        </w:tc>
        <w:tc>
          <w:tcPr>
            <w:tcW w:w="900" w:type="dxa"/>
            <w:shd w:val="clear" w:color="auto" w:fill="auto"/>
            <w:vAlign w:val="bottom"/>
          </w:tcPr>
          <w:p w:rsidR="005F7633" w:rsidRDefault="005F7633"/>
        </w:tc>
        <w:tc>
          <w:tcPr>
            <w:tcW w:w="960" w:type="dxa"/>
            <w:shd w:val="clear" w:color="auto" w:fill="auto"/>
            <w:vAlign w:val="bottom"/>
          </w:tcPr>
          <w:p w:rsidR="005F7633" w:rsidRDefault="005F7633"/>
        </w:tc>
        <w:tc>
          <w:tcPr>
            <w:tcW w:w="1035" w:type="dxa"/>
            <w:shd w:val="clear" w:color="auto" w:fill="auto"/>
            <w:vAlign w:val="bottom"/>
          </w:tcPr>
          <w:p w:rsidR="005F7633" w:rsidRDefault="005F7633"/>
        </w:tc>
        <w:tc>
          <w:tcPr>
            <w:tcW w:w="840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5F7633" w:rsidRDefault="005F7633"/>
        </w:tc>
        <w:tc>
          <w:tcPr>
            <w:tcW w:w="915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5F7633" w:rsidRDefault="005F7633"/>
        </w:tc>
        <w:tc>
          <w:tcPr>
            <w:tcW w:w="825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5F7633" w:rsidRDefault="005F7633"/>
        </w:tc>
        <w:tc>
          <w:tcPr>
            <w:tcW w:w="825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5F7633" w:rsidRDefault="005F7633"/>
        </w:tc>
        <w:tc>
          <w:tcPr>
            <w:tcW w:w="825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1575" w:type="dxa"/>
            <w:shd w:val="clear" w:color="auto" w:fill="auto"/>
            <w:vAlign w:val="bottom"/>
          </w:tcPr>
          <w:p w:rsidR="005F7633" w:rsidRDefault="005F7633"/>
        </w:tc>
      </w:tr>
      <w:tr w:rsidR="005F76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5F7633" w:rsidRDefault="005F7633"/>
        </w:tc>
        <w:tc>
          <w:tcPr>
            <w:tcW w:w="1860" w:type="dxa"/>
            <w:gridSpan w:val="2"/>
            <w:shd w:val="clear" w:color="auto" w:fill="auto"/>
            <w:vAlign w:val="bottom"/>
          </w:tcPr>
          <w:p w:rsidR="005F7633" w:rsidRDefault="004E0F00">
            <w:r>
              <w:rPr>
                <w:b/>
                <w:sz w:val="18"/>
                <w:szCs w:val="18"/>
              </w:rPr>
              <w:t>Руководитель</w:t>
            </w:r>
          </w:p>
        </w:tc>
        <w:tc>
          <w:tcPr>
            <w:tcW w:w="1875" w:type="dxa"/>
            <w:gridSpan w:val="2"/>
            <w:shd w:val="clear" w:color="auto" w:fill="auto"/>
            <w:vAlign w:val="bottom"/>
          </w:tcPr>
          <w:p w:rsidR="005F7633" w:rsidRDefault="005F7633"/>
        </w:tc>
        <w:tc>
          <w:tcPr>
            <w:tcW w:w="915" w:type="dxa"/>
            <w:shd w:val="clear" w:color="auto" w:fill="auto"/>
            <w:vAlign w:val="bottom"/>
          </w:tcPr>
          <w:p w:rsidR="005F7633" w:rsidRDefault="005F7633"/>
        </w:tc>
        <w:tc>
          <w:tcPr>
            <w:tcW w:w="3255" w:type="dxa"/>
            <w:gridSpan w:val="4"/>
            <w:shd w:val="clear" w:color="auto" w:fill="D5EEFF"/>
            <w:vAlign w:val="bottom"/>
          </w:tcPr>
          <w:p w:rsidR="005F7633" w:rsidRDefault="004E0F00">
            <w:r>
              <w:rPr>
                <w:szCs w:val="16"/>
              </w:rPr>
              <w:t>И.В. Сорокина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2445" w:type="dxa"/>
            <w:gridSpan w:val="3"/>
            <w:vMerge w:val="restart"/>
            <w:shd w:val="clear" w:color="auto" w:fill="auto"/>
            <w:vAlign w:val="bottom"/>
          </w:tcPr>
          <w:p w:rsidR="005F7633" w:rsidRDefault="004E0F00">
            <w:r>
              <w:rPr>
                <w:b/>
                <w:sz w:val="18"/>
                <w:szCs w:val="18"/>
              </w:rPr>
              <w:t>Руководитель финансов</w:t>
            </w:r>
            <w:proofErr w:type="gramStart"/>
            <w:r>
              <w:rPr>
                <w:b/>
                <w:sz w:val="18"/>
                <w:szCs w:val="18"/>
              </w:rPr>
              <w:t>о-</w:t>
            </w:r>
            <w:proofErr w:type="gramEnd"/>
            <w:r>
              <w:rPr>
                <w:b/>
                <w:sz w:val="18"/>
                <w:szCs w:val="18"/>
              </w:rPr>
              <w:t xml:space="preserve"> экономической службы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5F7633" w:rsidRDefault="005F7633"/>
        </w:tc>
        <w:tc>
          <w:tcPr>
            <w:tcW w:w="825" w:type="dxa"/>
            <w:shd w:val="clear" w:color="auto" w:fill="auto"/>
            <w:vAlign w:val="bottom"/>
          </w:tcPr>
          <w:p w:rsidR="005F7633" w:rsidRDefault="005F7633"/>
        </w:tc>
        <w:tc>
          <w:tcPr>
            <w:tcW w:w="2385" w:type="dxa"/>
            <w:gridSpan w:val="2"/>
            <w:shd w:val="clear" w:color="auto" w:fill="D5EEFF"/>
            <w:vAlign w:val="bottom"/>
          </w:tcPr>
          <w:p w:rsidR="005F7633" w:rsidRDefault="005F7633"/>
        </w:tc>
      </w:tr>
      <w:tr w:rsidR="005F76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5F7633" w:rsidRDefault="005F7633"/>
        </w:tc>
        <w:tc>
          <w:tcPr>
            <w:tcW w:w="900" w:type="dxa"/>
            <w:shd w:val="clear" w:color="auto" w:fill="auto"/>
            <w:vAlign w:val="bottom"/>
          </w:tcPr>
          <w:p w:rsidR="005F7633" w:rsidRDefault="005F7633"/>
        </w:tc>
        <w:tc>
          <w:tcPr>
            <w:tcW w:w="960" w:type="dxa"/>
            <w:shd w:val="clear" w:color="auto" w:fill="auto"/>
            <w:vAlign w:val="bottom"/>
          </w:tcPr>
          <w:p w:rsidR="005F7633" w:rsidRDefault="005F7633"/>
        </w:tc>
        <w:tc>
          <w:tcPr>
            <w:tcW w:w="1875" w:type="dxa"/>
            <w:gridSpan w:val="2"/>
            <w:tcBorders>
              <w:top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915" w:type="dxa"/>
            <w:shd w:val="clear" w:color="auto" w:fill="auto"/>
            <w:vAlign w:val="bottom"/>
          </w:tcPr>
          <w:p w:rsidR="005F7633" w:rsidRDefault="005F7633"/>
        </w:tc>
        <w:tc>
          <w:tcPr>
            <w:tcW w:w="3255" w:type="dxa"/>
            <w:gridSpan w:val="4"/>
            <w:tcBorders>
              <w:top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  <w:tc>
          <w:tcPr>
            <w:tcW w:w="810" w:type="dxa"/>
            <w:tcBorders>
              <w:top w:val="none" w:sz="5" w:space="0" w:color="auto"/>
            </w:tcBorders>
            <w:shd w:val="clear" w:color="auto" w:fill="auto"/>
          </w:tcPr>
          <w:p w:rsidR="005F7633" w:rsidRDefault="005F7633">
            <w:pPr>
              <w:jc w:val="center"/>
            </w:pPr>
          </w:p>
        </w:tc>
        <w:tc>
          <w:tcPr>
            <w:tcW w:w="2445" w:type="dxa"/>
            <w:gridSpan w:val="3"/>
            <w:vMerge/>
            <w:shd w:val="clear" w:color="auto" w:fill="auto"/>
            <w:vAlign w:val="bottom"/>
          </w:tcPr>
          <w:p w:rsidR="005F7633" w:rsidRDefault="005F7633"/>
        </w:tc>
        <w:tc>
          <w:tcPr>
            <w:tcW w:w="1620" w:type="dxa"/>
            <w:gridSpan w:val="2"/>
            <w:tcBorders>
              <w:top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825" w:type="dxa"/>
            <w:shd w:val="clear" w:color="auto" w:fill="auto"/>
            <w:vAlign w:val="bottom"/>
          </w:tcPr>
          <w:p w:rsidR="005F7633" w:rsidRDefault="005F7633"/>
        </w:tc>
        <w:tc>
          <w:tcPr>
            <w:tcW w:w="2385" w:type="dxa"/>
            <w:gridSpan w:val="2"/>
            <w:tcBorders>
              <w:top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</w:tr>
      <w:tr w:rsidR="005F76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5F7633" w:rsidRDefault="005F7633"/>
        </w:tc>
        <w:tc>
          <w:tcPr>
            <w:tcW w:w="900" w:type="dxa"/>
            <w:shd w:val="clear" w:color="auto" w:fill="auto"/>
            <w:vAlign w:val="bottom"/>
          </w:tcPr>
          <w:p w:rsidR="005F7633" w:rsidRDefault="005F7633"/>
        </w:tc>
        <w:tc>
          <w:tcPr>
            <w:tcW w:w="960" w:type="dxa"/>
            <w:shd w:val="clear" w:color="auto" w:fill="auto"/>
            <w:vAlign w:val="bottom"/>
          </w:tcPr>
          <w:p w:rsidR="005F7633" w:rsidRDefault="005F7633"/>
        </w:tc>
        <w:tc>
          <w:tcPr>
            <w:tcW w:w="1035" w:type="dxa"/>
            <w:shd w:val="clear" w:color="auto" w:fill="auto"/>
            <w:vAlign w:val="bottom"/>
          </w:tcPr>
          <w:p w:rsidR="005F7633" w:rsidRDefault="005F7633"/>
        </w:tc>
        <w:tc>
          <w:tcPr>
            <w:tcW w:w="840" w:type="dxa"/>
            <w:shd w:val="clear" w:color="auto" w:fill="auto"/>
            <w:vAlign w:val="bottom"/>
          </w:tcPr>
          <w:p w:rsidR="005F7633" w:rsidRDefault="005F7633"/>
        </w:tc>
        <w:tc>
          <w:tcPr>
            <w:tcW w:w="915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25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25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25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1575" w:type="dxa"/>
            <w:shd w:val="clear" w:color="auto" w:fill="auto"/>
            <w:vAlign w:val="bottom"/>
          </w:tcPr>
          <w:p w:rsidR="005F7633" w:rsidRDefault="005F7633"/>
        </w:tc>
      </w:tr>
      <w:tr w:rsidR="005F76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5F7633" w:rsidRDefault="005F7633"/>
        </w:tc>
        <w:tc>
          <w:tcPr>
            <w:tcW w:w="1860" w:type="dxa"/>
            <w:gridSpan w:val="2"/>
            <w:shd w:val="clear" w:color="auto" w:fill="auto"/>
            <w:vAlign w:val="bottom"/>
          </w:tcPr>
          <w:p w:rsidR="005F7633" w:rsidRDefault="004E0F00">
            <w:r>
              <w:rPr>
                <w:b/>
                <w:sz w:val="18"/>
                <w:szCs w:val="18"/>
              </w:rPr>
              <w:t>Главный бухгалтер</w:t>
            </w:r>
          </w:p>
        </w:tc>
        <w:tc>
          <w:tcPr>
            <w:tcW w:w="1875" w:type="dxa"/>
            <w:gridSpan w:val="2"/>
            <w:shd w:val="clear" w:color="auto" w:fill="auto"/>
            <w:vAlign w:val="bottom"/>
          </w:tcPr>
          <w:p w:rsidR="005F7633" w:rsidRDefault="005F7633"/>
        </w:tc>
        <w:tc>
          <w:tcPr>
            <w:tcW w:w="915" w:type="dxa"/>
            <w:shd w:val="clear" w:color="auto" w:fill="auto"/>
            <w:vAlign w:val="bottom"/>
          </w:tcPr>
          <w:p w:rsidR="005F7633" w:rsidRDefault="005F7633"/>
        </w:tc>
        <w:tc>
          <w:tcPr>
            <w:tcW w:w="3255" w:type="dxa"/>
            <w:gridSpan w:val="4"/>
            <w:shd w:val="clear" w:color="auto" w:fill="D5EEFF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25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25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1575" w:type="dxa"/>
            <w:shd w:val="clear" w:color="auto" w:fill="auto"/>
            <w:vAlign w:val="bottom"/>
          </w:tcPr>
          <w:p w:rsidR="005F7633" w:rsidRDefault="005F7633"/>
        </w:tc>
      </w:tr>
      <w:tr w:rsidR="005F76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5F7633" w:rsidRDefault="005F7633"/>
        </w:tc>
        <w:tc>
          <w:tcPr>
            <w:tcW w:w="900" w:type="dxa"/>
            <w:shd w:val="clear" w:color="auto" w:fill="auto"/>
            <w:vAlign w:val="bottom"/>
          </w:tcPr>
          <w:p w:rsidR="005F7633" w:rsidRDefault="005F7633"/>
        </w:tc>
        <w:tc>
          <w:tcPr>
            <w:tcW w:w="960" w:type="dxa"/>
            <w:shd w:val="clear" w:color="auto" w:fill="auto"/>
            <w:vAlign w:val="bottom"/>
          </w:tcPr>
          <w:p w:rsidR="005F7633" w:rsidRDefault="005F7633"/>
        </w:tc>
        <w:tc>
          <w:tcPr>
            <w:tcW w:w="1875" w:type="dxa"/>
            <w:gridSpan w:val="2"/>
            <w:tcBorders>
              <w:top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915" w:type="dxa"/>
            <w:shd w:val="clear" w:color="auto" w:fill="auto"/>
            <w:vAlign w:val="bottom"/>
          </w:tcPr>
          <w:p w:rsidR="005F7633" w:rsidRDefault="005F7633"/>
        </w:tc>
        <w:tc>
          <w:tcPr>
            <w:tcW w:w="3255" w:type="dxa"/>
            <w:gridSpan w:val="4"/>
            <w:tcBorders>
              <w:top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  <w:tc>
          <w:tcPr>
            <w:tcW w:w="810" w:type="dxa"/>
            <w:tcBorders>
              <w:top w:val="none" w:sz="5" w:space="0" w:color="auto"/>
            </w:tcBorders>
            <w:shd w:val="clear" w:color="auto" w:fill="auto"/>
          </w:tcPr>
          <w:p w:rsidR="005F7633" w:rsidRDefault="005F7633">
            <w:pPr>
              <w:jc w:val="center"/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25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25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1575" w:type="dxa"/>
            <w:shd w:val="clear" w:color="auto" w:fill="auto"/>
            <w:vAlign w:val="bottom"/>
          </w:tcPr>
          <w:p w:rsidR="005F7633" w:rsidRDefault="005F7633"/>
        </w:tc>
      </w:tr>
      <w:tr w:rsidR="005F76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5F7633" w:rsidRDefault="005F7633"/>
        </w:tc>
        <w:tc>
          <w:tcPr>
            <w:tcW w:w="900" w:type="dxa"/>
            <w:shd w:val="clear" w:color="auto" w:fill="auto"/>
            <w:vAlign w:val="bottom"/>
          </w:tcPr>
          <w:p w:rsidR="005F7633" w:rsidRDefault="005F7633"/>
        </w:tc>
        <w:tc>
          <w:tcPr>
            <w:tcW w:w="960" w:type="dxa"/>
            <w:shd w:val="clear" w:color="auto" w:fill="auto"/>
            <w:vAlign w:val="bottom"/>
          </w:tcPr>
          <w:p w:rsidR="005F7633" w:rsidRDefault="005F7633"/>
        </w:tc>
        <w:tc>
          <w:tcPr>
            <w:tcW w:w="1035" w:type="dxa"/>
            <w:shd w:val="clear" w:color="auto" w:fill="auto"/>
            <w:vAlign w:val="bottom"/>
          </w:tcPr>
          <w:p w:rsidR="005F7633" w:rsidRDefault="005F7633"/>
        </w:tc>
        <w:tc>
          <w:tcPr>
            <w:tcW w:w="840" w:type="dxa"/>
            <w:shd w:val="clear" w:color="auto" w:fill="auto"/>
            <w:vAlign w:val="bottom"/>
          </w:tcPr>
          <w:p w:rsidR="005F7633" w:rsidRDefault="005F7633"/>
        </w:tc>
        <w:tc>
          <w:tcPr>
            <w:tcW w:w="915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25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25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25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1575" w:type="dxa"/>
            <w:shd w:val="clear" w:color="auto" w:fill="auto"/>
            <w:vAlign w:val="bottom"/>
          </w:tcPr>
          <w:p w:rsidR="005F7633" w:rsidRDefault="005F7633"/>
        </w:tc>
      </w:tr>
      <w:tr w:rsidR="005F76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5F7633" w:rsidRDefault="005F7633"/>
        </w:tc>
        <w:tc>
          <w:tcPr>
            <w:tcW w:w="900" w:type="dxa"/>
            <w:shd w:val="clear" w:color="auto" w:fill="auto"/>
            <w:vAlign w:val="bottom"/>
          </w:tcPr>
          <w:p w:rsidR="005F7633" w:rsidRDefault="005F7633"/>
        </w:tc>
        <w:tc>
          <w:tcPr>
            <w:tcW w:w="960" w:type="dxa"/>
            <w:shd w:val="clear" w:color="auto" w:fill="auto"/>
            <w:vAlign w:val="bottom"/>
          </w:tcPr>
          <w:p w:rsidR="005F7633" w:rsidRDefault="005F7633"/>
        </w:tc>
        <w:tc>
          <w:tcPr>
            <w:tcW w:w="1035" w:type="dxa"/>
            <w:shd w:val="clear" w:color="auto" w:fill="auto"/>
            <w:vAlign w:val="bottom"/>
          </w:tcPr>
          <w:p w:rsidR="005F7633" w:rsidRDefault="005F7633"/>
        </w:tc>
        <w:tc>
          <w:tcPr>
            <w:tcW w:w="840" w:type="dxa"/>
            <w:shd w:val="clear" w:color="auto" w:fill="auto"/>
            <w:vAlign w:val="bottom"/>
          </w:tcPr>
          <w:p w:rsidR="005F7633" w:rsidRDefault="005F7633"/>
        </w:tc>
        <w:tc>
          <w:tcPr>
            <w:tcW w:w="915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25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3255" w:type="dxa"/>
            <w:gridSpan w:val="4"/>
            <w:shd w:val="clear" w:color="auto" w:fill="auto"/>
            <w:vAlign w:val="bottom"/>
          </w:tcPr>
          <w:p w:rsidR="005F7633" w:rsidRDefault="004E0F00">
            <w:r>
              <w:rPr>
                <w:b/>
                <w:i/>
                <w:sz w:val="18"/>
                <w:szCs w:val="18"/>
              </w:rPr>
              <w:t>Централизованная бухгалтерия</w:t>
            </w:r>
          </w:p>
        </w:tc>
        <w:tc>
          <w:tcPr>
            <w:tcW w:w="4020" w:type="dxa"/>
            <w:gridSpan w:val="4"/>
            <w:shd w:val="clear" w:color="auto" w:fill="D5EEFF"/>
            <w:vAlign w:val="bottom"/>
          </w:tcPr>
          <w:p w:rsidR="005F7633" w:rsidRDefault="004E0F00">
            <w:r>
              <w:rPr>
                <w:szCs w:val="16"/>
              </w:rPr>
              <w:t xml:space="preserve">МКУ «Управление образования», ОГРН 1092502000051, ИНН 2531010346, КПП 253101001, 692701, Приморский край, </w:t>
            </w:r>
            <w:proofErr w:type="spellStart"/>
            <w:r>
              <w:rPr>
                <w:szCs w:val="16"/>
              </w:rPr>
              <w:t>м.о</w:t>
            </w:r>
            <w:proofErr w:type="spellEnd"/>
            <w:r>
              <w:rPr>
                <w:szCs w:val="16"/>
              </w:rPr>
              <w:t xml:space="preserve">. </w:t>
            </w:r>
            <w:proofErr w:type="spellStart"/>
            <w:r>
              <w:rPr>
                <w:szCs w:val="16"/>
              </w:rPr>
              <w:t>Хасанский</w:t>
            </w:r>
            <w:proofErr w:type="spellEnd"/>
            <w:r>
              <w:rPr>
                <w:szCs w:val="16"/>
              </w:rPr>
              <w:t xml:space="preserve">, </w:t>
            </w:r>
            <w:proofErr w:type="spellStart"/>
            <w:r>
              <w:rPr>
                <w:szCs w:val="16"/>
              </w:rPr>
              <w:t>пгт</w:t>
            </w:r>
            <w:proofErr w:type="spellEnd"/>
            <w:r>
              <w:rPr>
                <w:szCs w:val="16"/>
              </w:rPr>
              <w:t xml:space="preserve"> Славянка, </w:t>
            </w:r>
            <w:proofErr w:type="spellStart"/>
            <w:proofErr w:type="gramStart"/>
            <w:r>
              <w:rPr>
                <w:szCs w:val="16"/>
              </w:rPr>
              <w:t>ул</w:t>
            </w:r>
            <w:proofErr w:type="spellEnd"/>
            <w:proofErr w:type="gramEnd"/>
            <w:r>
              <w:rPr>
                <w:szCs w:val="16"/>
              </w:rPr>
              <w:t xml:space="preserve"> </w:t>
            </w:r>
            <w:r>
              <w:rPr>
                <w:szCs w:val="16"/>
              </w:rPr>
              <w:t>Молодежная, д. 1</w:t>
            </w:r>
          </w:p>
        </w:tc>
      </w:tr>
      <w:tr w:rsidR="005F76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5F7633" w:rsidRDefault="005F7633"/>
        </w:tc>
        <w:tc>
          <w:tcPr>
            <w:tcW w:w="900" w:type="dxa"/>
            <w:shd w:val="clear" w:color="auto" w:fill="auto"/>
            <w:vAlign w:val="bottom"/>
          </w:tcPr>
          <w:p w:rsidR="005F7633" w:rsidRDefault="005F7633"/>
        </w:tc>
        <w:tc>
          <w:tcPr>
            <w:tcW w:w="960" w:type="dxa"/>
            <w:shd w:val="clear" w:color="auto" w:fill="auto"/>
            <w:vAlign w:val="bottom"/>
          </w:tcPr>
          <w:p w:rsidR="005F7633" w:rsidRDefault="005F7633"/>
        </w:tc>
        <w:tc>
          <w:tcPr>
            <w:tcW w:w="1035" w:type="dxa"/>
            <w:shd w:val="clear" w:color="auto" w:fill="auto"/>
            <w:vAlign w:val="bottom"/>
          </w:tcPr>
          <w:p w:rsidR="005F7633" w:rsidRDefault="005F7633"/>
        </w:tc>
        <w:tc>
          <w:tcPr>
            <w:tcW w:w="840" w:type="dxa"/>
            <w:shd w:val="clear" w:color="auto" w:fill="auto"/>
            <w:vAlign w:val="bottom"/>
          </w:tcPr>
          <w:p w:rsidR="005F7633" w:rsidRDefault="005F7633"/>
        </w:tc>
        <w:tc>
          <w:tcPr>
            <w:tcW w:w="915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25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1635" w:type="dxa"/>
            <w:gridSpan w:val="2"/>
            <w:shd w:val="clear" w:color="auto" w:fill="auto"/>
            <w:vAlign w:val="bottom"/>
          </w:tcPr>
          <w:p w:rsidR="005F7633" w:rsidRDefault="005F7633"/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5F7633" w:rsidRDefault="005F7633"/>
        </w:tc>
        <w:tc>
          <w:tcPr>
            <w:tcW w:w="4020" w:type="dxa"/>
            <w:gridSpan w:val="4"/>
            <w:tcBorders>
              <w:top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 w:val="14"/>
                <w:szCs w:val="14"/>
              </w:rPr>
              <w:t>(наименование, ОГРН, ИНН, КПП, местонахождение)</w:t>
            </w:r>
          </w:p>
        </w:tc>
      </w:tr>
      <w:tr w:rsidR="005F7633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105" w:type="dxa"/>
            <w:shd w:val="clear" w:color="auto" w:fill="auto"/>
            <w:vAlign w:val="bottom"/>
          </w:tcPr>
          <w:p w:rsidR="005F7633" w:rsidRDefault="005F7633"/>
        </w:tc>
        <w:tc>
          <w:tcPr>
            <w:tcW w:w="900" w:type="dxa"/>
            <w:shd w:val="clear" w:color="auto" w:fill="auto"/>
            <w:vAlign w:val="bottom"/>
          </w:tcPr>
          <w:p w:rsidR="005F7633" w:rsidRDefault="005F7633"/>
        </w:tc>
        <w:tc>
          <w:tcPr>
            <w:tcW w:w="960" w:type="dxa"/>
            <w:shd w:val="clear" w:color="auto" w:fill="auto"/>
            <w:vAlign w:val="bottom"/>
          </w:tcPr>
          <w:p w:rsidR="005F7633" w:rsidRDefault="005F7633"/>
        </w:tc>
        <w:tc>
          <w:tcPr>
            <w:tcW w:w="1035" w:type="dxa"/>
            <w:shd w:val="clear" w:color="auto" w:fill="auto"/>
            <w:vAlign w:val="bottom"/>
          </w:tcPr>
          <w:p w:rsidR="005F7633" w:rsidRDefault="005F7633"/>
        </w:tc>
        <w:tc>
          <w:tcPr>
            <w:tcW w:w="840" w:type="dxa"/>
            <w:shd w:val="clear" w:color="auto" w:fill="auto"/>
            <w:vAlign w:val="bottom"/>
          </w:tcPr>
          <w:p w:rsidR="005F7633" w:rsidRDefault="005F7633"/>
        </w:tc>
        <w:tc>
          <w:tcPr>
            <w:tcW w:w="915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25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25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25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1575" w:type="dxa"/>
            <w:shd w:val="clear" w:color="auto" w:fill="auto"/>
            <w:vAlign w:val="bottom"/>
          </w:tcPr>
          <w:p w:rsidR="005F7633" w:rsidRDefault="005F7633"/>
        </w:tc>
      </w:tr>
      <w:tr w:rsidR="005F76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5F7633" w:rsidRDefault="005F7633"/>
        </w:tc>
        <w:tc>
          <w:tcPr>
            <w:tcW w:w="900" w:type="dxa"/>
            <w:shd w:val="clear" w:color="auto" w:fill="auto"/>
            <w:vAlign w:val="bottom"/>
          </w:tcPr>
          <w:p w:rsidR="005F7633" w:rsidRDefault="005F7633"/>
        </w:tc>
        <w:tc>
          <w:tcPr>
            <w:tcW w:w="960" w:type="dxa"/>
            <w:shd w:val="clear" w:color="auto" w:fill="auto"/>
            <w:vAlign w:val="bottom"/>
          </w:tcPr>
          <w:p w:rsidR="005F7633" w:rsidRDefault="005F7633"/>
        </w:tc>
        <w:tc>
          <w:tcPr>
            <w:tcW w:w="1035" w:type="dxa"/>
            <w:shd w:val="clear" w:color="auto" w:fill="auto"/>
            <w:vAlign w:val="bottom"/>
          </w:tcPr>
          <w:p w:rsidR="005F7633" w:rsidRDefault="005F7633"/>
        </w:tc>
        <w:tc>
          <w:tcPr>
            <w:tcW w:w="840" w:type="dxa"/>
            <w:shd w:val="clear" w:color="auto" w:fill="auto"/>
            <w:vAlign w:val="bottom"/>
          </w:tcPr>
          <w:p w:rsidR="005F7633" w:rsidRDefault="005F7633"/>
        </w:tc>
        <w:tc>
          <w:tcPr>
            <w:tcW w:w="915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3255" w:type="dxa"/>
            <w:gridSpan w:val="4"/>
            <w:vMerge w:val="restart"/>
            <w:shd w:val="clear" w:color="auto" w:fill="auto"/>
            <w:vAlign w:val="bottom"/>
          </w:tcPr>
          <w:p w:rsidR="005F7633" w:rsidRDefault="004E0F00">
            <w:r>
              <w:rPr>
                <w:b/>
                <w:sz w:val="18"/>
                <w:szCs w:val="18"/>
              </w:rPr>
              <w:t>Руководитель</w:t>
            </w:r>
          </w:p>
          <w:p w:rsidR="005F7633" w:rsidRDefault="004E0F00">
            <w:r>
              <w:rPr>
                <w:b/>
                <w:sz w:val="18"/>
                <w:szCs w:val="18"/>
              </w:rPr>
              <w:t xml:space="preserve"> (уполномоченное лицо)</w:t>
            </w:r>
          </w:p>
        </w:tc>
        <w:tc>
          <w:tcPr>
            <w:tcW w:w="1635" w:type="dxa"/>
            <w:gridSpan w:val="2"/>
            <w:shd w:val="clear" w:color="auto" w:fill="D5EEFF"/>
            <w:vAlign w:val="bottom"/>
          </w:tcPr>
          <w:p w:rsidR="005F7633" w:rsidRDefault="004E0F00">
            <w:r>
              <w:rPr>
                <w:szCs w:val="16"/>
              </w:rPr>
              <w:t>Начальник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25" w:type="dxa"/>
            <w:shd w:val="clear" w:color="auto" w:fill="auto"/>
            <w:vAlign w:val="bottom"/>
          </w:tcPr>
          <w:p w:rsidR="005F7633" w:rsidRDefault="005F7633"/>
        </w:tc>
        <w:tc>
          <w:tcPr>
            <w:tcW w:w="2385" w:type="dxa"/>
            <w:gridSpan w:val="2"/>
            <w:shd w:val="clear" w:color="auto" w:fill="D5EEFF"/>
            <w:vAlign w:val="bottom"/>
          </w:tcPr>
          <w:p w:rsidR="005F7633" w:rsidRDefault="004E0F00">
            <w:r>
              <w:rPr>
                <w:szCs w:val="16"/>
              </w:rPr>
              <w:t>Е.А. Алексеева</w:t>
            </w:r>
          </w:p>
        </w:tc>
      </w:tr>
      <w:tr w:rsidR="005F7633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105" w:type="dxa"/>
            <w:shd w:val="clear" w:color="auto" w:fill="auto"/>
            <w:vAlign w:val="bottom"/>
          </w:tcPr>
          <w:p w:rsidR="005F7633" w:rsidRDefault="005F7633"/>
        </w:tc>
        <w:tc>
          <w:tcPr>
            <w:tcW w:w="900" w:type="dxa"/>
            <w:shd w:val="clear" w:color="auto" w:fill="auto"/>
            <w:vAlign w:val="bottom"/>
          </w:tcPr>
          <w:p w:rsidR="005F7633" w:rsidRDefault="005F7633"/>
        </w:tc>
        <w:tc>
          <w:tcPr>
            <w:tcW w:w="960" w:type="dxa"/>
            <w:shd w:val="clear" w:color="auto" w:fill="auto"/>
            <w:vAlign w:val="bottom"/>
          </w:tcPr>
          <w:p w:rsidR="005F7633" w:rsidRDefault="005F7633"/>
        </w:tc>
        <w:tc>
          <w:tcPr>
            <w:tcW w:w="1035" w:type="dxa"/>
            <w:shd w:val="clear" w:color="auto" w:fill="auto"/>
            <w:vAlign w:val="bottom"/>
          </w:tcPr>
          <w:p w:rsidR="005F7633" w:rsidRDefault="005F7633"/>
        </w:tc>
        <w:tc>
          <w:tcPr>
            <w:tcW w:w="840" w:type="dxa"/>
            <w:shd w:val="clear" w:color="auto" w:fill="auto"/>
            <w:vAlign w:val="bottom"/>
          </w:tcPr>
          <w:p w:rsidR="005F7633" w:rsidRDefault="005F7633"/>
        </w:tc>
        <w:tc>
          <w:tcPr>
            <w:tcW w:w="915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3255" w:type="dxa"/>
            <w:gridSpan w:val="4"/>
            <w:vMerge/>
            <w:shd w:val="clear" w:color="auto" w:fill="auto"/>
            <w:vAlign w:val="bottom"/>
          </w:tcPr>
          <w:p w:rsidR="005F7633" w:rsidRDefault="005F7633"/>
        </w:tc>
        <w:tc>
          <w:tcPr>
            <w:tcW w:w="1635" w:type="dxa"/>
            <w:gridSpan w:val="2"/>
            <w:tcBorders>
              <w:top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 w:val="14"/>
                <w:szCs w:val="14"/>
              </w:rPr>
              <w:t>(должность)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tcBorders>
              <w:top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825" w:type="dxa"/>
            <w:shd w:val="clear" w:color="auto" w:fill="auto"/>
            <w:vAlign w:val="bottom"/>
          </w:tcPr>
          <w:p w:rsidR="005F7633" w:rsidRDefault="005F7633"/>
        </w:tc>
        <w:tc>
          <w:tcPr>
            <w:tcW w:w="2385" w:type="dxa"/>
            <w:gridSpan w:val="2"/>
            <w:tcBorders>
              <w:top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</w:tr>
      <w:tr w:rsidR="005F7633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105" w:type="dxa"/>
            <w:shd w:val="clear" w:color="auto" w:fill="auto"/>
            <w:vAlign w:val="bottom"/>
          </w:tcPr>
          <w:p w:rsidR="005F7633" w:rsidRDefault="005F7633"/>
        </w:tc>
        <w:tc>
          <w:tcPr>
            <w:tcW w:w="900" w:type="dxa"/>
            <w:shd w:val="clear" w:color="auto" w:fill="auto"/>
            <w:vAlign w:val="bottom"/>
          </w:tcPr>
          <w:p w:rsidR="005F7633" w:rsidRDefault="005F7633"/>
        </w:tc>
        <w:tc>
          <w:tcPr>
            <w:tcW w:w="960" w:type="dxa"/>
            <w:shd w:val="clear" w:color="auto" w:fill="auto"/>
            <w:vAlign w:val="bottom"/>
          </w:tcPr>
          <w:p w:rsidR="005F7633" w:rsidRDefault="005F7633"/>
        </w:tc>
        <w:tc>
          <w:tcPr>
            <w:tcW w:w="1035" w:type="dxa"/>
            <w:shd w:val="clear" w:color="auto" w:fill="auto"/>
            <w:vAlign w:val="bottom"/>
          </w:tcPr>
          <w:p w:rsidR="005F7633" w:rsidRDefault="005F7633"/>
        </w:tc>
        <w:tc>
          <w:tcPr>
            <w:tcW w:w="840" w:type="dxa"/>
            <w:shd w:val="clear" w:color="auto" w:fill="auto"/>
            <w:vAlign w:val="bottom"/>
          </w:tcPr>
          <w:p w:rsidR="005F7633" w:rsidRDefault="005F7633"/>
        </w:tc>
        <w:tc>
          <w:tcPr>
            <w:tcW w:w="915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25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25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25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1575" w:type="dxa"/>
            <w:shd w:val="clear" w:color="auto" w:fill="auto"/>
            <w:vAlign w:val="bottom"/>
          </w:tcPr>
          <w:p w:rsidR="005F7633" w:rsidRDefault="005F7633"/>
        </w:tc>
      </w:tr>
      <w:tr w:rsidR="005F76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5F7633" w:rsidRDefault="005F7633"/>
        </w:tc>
        <w:tc>
          <w:tcPr>
            <w:tcW w:w="900" w:type="dxa"/>
            <w:shd w:val="clear" w:color="auto" w:fill="auto"/>
            <w:vAlign w:val="bottom"/>
          </w:tcPr>
          <w:p w:rsidR="005F7633" w:rsidRDefault="005F7633"/>
        </w:tc>
        <w:tc>
          <w:tcPr>
            <w:tcW w:w="960" w:type="dxa"/>
            <w:shd w:val="clear" w:color="auto" w:fill="auto"/>
            <w:vAlign w:val="bottom"/>
          </w:tcPr>
          <w:p w:rsidR="005F7633" w:rsidRDefault="005F7633"/>
        </w:tc>
        <w:tc>
          <w:tcPr>
            <w:tcW w:w="1875" w:type="dxa"/>
            <w:gridSpan w:val="2"/>
            <w:shd w:val="clear" w:color="auto" w:fill="auto"/>
            <w:vAlign w:val="bottom"/>
          </w:tcPr>
          <w:p w:rsidR="005F7633" w:rsidRDefault="004E0F00">
            <w:r>
              <w:rPr>
                <w:b/>
                <w:sz w:val="18"/>
                <w:szCs w:val="18"/>
              </w:rPr>
              <w:t>Исполнитель</w:t>
            </w:r>
          </w:p>
        </w:tc>
        <w:tc>
          <w:tcPr>
            <w:tcW w:w="1725" w:type="dxa"/>
            <w:gridSpan w:val="2"/>
            <w:shd w:val="clear" w:color="auto" w:fill="D5EEFF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2445" w:type="dxa"/>
            <w:gridSpan w:val="3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2445" w:type="dxa"/>
            <w:gridSpan w:val="3"/>
            <w:shd w:val="clear" w:color="auto" w:fill="D5EEFF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1635" w:type="dxa"/>
            <w:gridSpan w:val="2"/>
            <w:shd w:val="clear" w:color="auto" w:fill="D5EEFF"/>
            <w:vAlign w:val="bottom"/>
          </w:tcPr>
          <w:p w:rsidR="005F7633" w:rsidRDefault="005F7633"/>
        </w:tc>
        <w:tc>
          <w:tcPr>
            <w:tcW w:w="1575" w:type="dxa"/>
            <w:shd w:val="clear" w:color="auto" w:fill="auto"/>
            <w:vAlign w:val="bottom"/>
          </w:tcPr>
          <w:p w:rsidR="005F7633" w:rsidRDefault="005F7633"/>
        </w:tc>
      </w:tr>
      <w:tr w:rsidR="005F76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5F7633" w:rsidRDefault="005F7633"/>
        </w:tc>
        <w:tc>
          <w:tcPr>
            <w:tcW w:w="900" w:type="dxa"/>
            <w:shd w:val="clear" w:color="auto" w:fill="auto"/>
            <w:vAlign w:val="bottom"/>
          </w:tcPr>
          <w:p w:rsidR="005F7633" w:rsidRDefault="005F7633"/>
        </w:tc>
        <w:tc>
          <w:tcPr>
            <w:tcW w:w="960" w:type="dxa"/>
            <w:shd w:val="clear" w:color="auto" w:fill="auto"/>
            <w:vAlign w:val="bottom"/>
          </w:tcPr>
          <w:p w:rsidR="005F7633" w:rsidRDefault="005F7633"/>
        </w:tc>
        <w:tc>
          <w:tcPr>
            <w:tcW w:w="1035" w:type="dxa"/>
            <w:shd w:val="clear" w:color="auto" w:fill="auto"/>
            <w:vAlign w:val="bottom"/>
          </w:tcPr>
          <w:p w:rsidR="005F7633" w:rsidRDefault="005F7633"/>
        </w:tc>
        <w:tc>
          <w:tcPr>
            <w:tcW w:w="840" w:type="dxa"/>
            <w:shd w:val="clear" w:color="auto" w:fill="auto"/>
            <w:vAlign w:val="bottom"/>
          </w:tcPr>
          <w:p w:rsidR="005F7633" w:rsidRDefault="004E0F00">
            <w:r>
              <w:rPr>
                <w:szCs w:val="16"/>
              </w:rPr>
              <w:t xml:space="preserve"> </w:t>
            </w:r>
          </w:p>
        </w:tc>
        <w:tc>
          <w:tcPr>
            <w:tcW w:w="1725" w:type="dxa"/>
            <w:gridSpan w:val="2"/>
            <w:tcBorders>
              <w:top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 w:val="14"/>
                <w:szCs w:val="14"/>
              </w:rPr>
              <w:t>(должность)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2445" w:type="dxa"/>
            <w:gridSpan w:val="3"/>
            <w:tcBorders>
              <w:top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2445" w:type="dxa"/>
            <w:gridSpan w:val="3"/>
            <w:tcBorders>
              <w:top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1635" w:type="dxa"/>
            <w:gridSpan w:val="2"/>
            <w:tcBorders>
              <w:top w:val="single" w:sz="5" w:space="0" w:color="auto"/>
            </w:tcBorders>
            <w:shd w:val="clear" w:color="auto" w:fill="auto"/>
          </w:tcPr>
          <w:p w:rsidR="005F7633" w:rsidRDefault="004E0F00">
            <w:pPr>
              <w:jc w:val="center"/>
            </w:pPr>
            <w:r>
              <w:rPr>
                <w:sz w:val="14"/>
                <w:szCs w:val="14"/>
              </w:rPr>
              <w:t>(телефон, e-</w:t>
            </w:r>
            <w:proofErr w:type="spellStart"/>
            <w:r>
              <w:rPr>
                <w:sz w:val="14"/>
                <w:szCs w:val="14"/>
              </w:rPr>
              <w:t>mail</w:t>
            </w:r>
            <w:proofErr w:type="spellEnd"/>
            <w:r>
              <w:rPr>
                <w:sz w:val="14"/>
                <w:szCs w:val="14"/>
              </w:rPr>
              <w:t>)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5F7633" w:rsidRDefault="005F7633"/>
        </w:tc>
      </w:tr>
      <w:tr w:rsidR="005F76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5F7633" w:rsidRDefault="005F7633"/>
        </w:tc>
        <w:tc>
          <w:tcPr>
            <w:tcW w:w="1860" w:type="dxa"/>
            <w:gridSpan w:val="2"/>
            <w:shd w:val="clear" w:color="auto" w:fill="D5EEFF"/>
          </w:tcPr>
          <w:p w:rsidR="005F7633" w:rsidRDefault="004E0F00">
            <w:r>
              <w:rPr>
                <w:sz w:val="14"/>
                <w:szCs w:val="14"/>
              </w:rPr>
              <w:t>7 февраля 2025 г.</w:t>
            </w:r>
          </w:p>
        </w:tc>
        <w:tc>
          <w:tcPr>
            <w:tcW w:w="1035" w:type="dxa"/>
            <w:shd w:val="clear" w:color="auto" w:fill="auto"/>
            <w:vAlign w:val="bottom"/>
          </w:tcPr>
          <w:p w:rsidR="005F7633" w:rsidRDefault="005F7633"/>
        </w:tc>
        <w:tc>
          <w:tcPr>
            <w:tcW w:w="840" w:type="dxa"/>
            <w:shd w:val="clear" w:color="auto" w:fill="auto"/>
            <w:vAlign w:val="bottom"/>
          </w:tcPr>
          <w:p w:rsidR="005F7633" w:rsidRDefault="005F7633"/>
        </w:tc>
        <w:tc>
          <w:tcPr>
            <w:tcW w:w="915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25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25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25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1575" w:type="dxa"/>
            <w:shd w:val="clear" w:color="auto" w:fill="auto"/>
            <w:vAlign w:val="bottom"/>
          </w:tcPr>
          <w:p w:rsidR="005F7633" w:rsidRDefault="005F7633"/>
        </w:tc>
      </w:tr>
      <w:tr w:rsidR="005F76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5F7633" w:rsidRDefault="005F7633"/>
        </w:tc>
        <w:tc>
          <w:tcPr>
            <w:tcW w:w="900" w:type="dxa"/>
            <w:shd w:val="clear" w:color="auto" w:fill="auto"/>
            <w:vAlign w:val="bottom"/>
          </w:tcPr>
          <w:p w:rsidR="005F7633" w:rsidRDefault="005F7633"/>
        </w:tc>
        <w:tc>
          <w:tcPr>
            <w:tcW w:w="960" w:type="dxa"/>
            <w:shd w:val="clear" w:color="auto" w:fill="auto"/>
            <w:vAlign w:val="bottom"/>
          </w:tcPr>
          <w:p w:rsidR="005F7633" w:rsidRDefault="005F7633"/>
        </w:tc>
        <w:tc>
          <w:tcPr>
            <w:tcW w:w="1035" w:type="dxa"/>
            <w:shd w:val="clear" w:color="auto" w:fill="auto"/>
            <w:vAlign w:val="bottom"/>
          </w:tcPr>
          <w:p w:rsidR="005F7633" w:rsidRDefault="005F7633"/>
        </w:tc>
        <w:tc>
          <w:tcPr>
            <w:tcW w:w="840" w:type="dxa"/>
            <w:shd w:val="clear" w:color="auto" w:fill="auto"/>
            <w:vAlign w:val="bottom"/>
          </w:tcPr>
          <w:p w:rsidR="005F7633" w:rsidRDefault="005F7633"/>
        </w:tc>
        <w:tc>
          <w:tcPr>
            <w:tcW w:w="915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25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25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825" w:type="dxa"/>
            <w:shd w:val="clear" w:color="auto" w:fill="auto"/>
            <w:vAlign w:val="bottom"/>
          </w:tcPr>
          <w:p w:rsidR="005F7633" w:rsidRDefault="005F7633"/>
        </w:tc>
        <w:tc>
          <w:tcPr>
            <w:tcW w:w="810" w:type="dxa"/>
            <w:shd w:val="clear" w:color="auto" w:fill="auto"/>
            <w:vAlign w:val="bottom"/>
          </w:tcPr>
          <w:p w:rsidR="005F7633" w:rsidRDefault="005F7633"/>
        </w:tc>
        <w:tc>
          <w:tcPr>
            <w:tcW w:w="1575" w:type="dxa"/>
            <w:shd w:val="clear" w:color="auto" w:fill="auto"/>
            <w:vAlign w:val="bottom"/>
          </w:tcPr>
          <w:p w:rsidR="005F7633" w:rsidRDefault="005F7633"/>
        </w:tc>
      </w:tr>
    </w:tbl>
    <w:p w:rsidR="004E0F00" w:rsidRDefault="004E0F00"/>
    <w:sectPr w:rsidR="004E0F00" w:rsidSect="00806E5D">
      <w:pgSz w:w="16839" w:h="11907" w:orient="landscape"/>
      <w:pgMar w:top="567" w:right="567" w:bottom="567" w:left="567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F7633"/>
    <w:rsid w:val="004E0F00"/>
    <w:rsid w:val="005F7633"/>
    <w:rsid w:val="00806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4F7CF3-AF55-44C2-8C44-769AB8763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815</Words>
  <Characters>4646</Characters>
  <Application>Microsoft Office Word</Application>
  <DocSecurity>0</DocSecurity>
  <Lines>38</Lines>
  <Paragraphs>10</Paragraphs>
  <ScaleCrop>false</ScaleCrop>
  <Company/>
  <LinksUpToDate>false</LinksUpToDate>
  <CharactersWithSpaces>5451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Краскино</cp:lastModifiedBy>
  <cp:revision>3</cp:revision>
  <dcterms:created xsi:type="dcterms:W3CDTF">2025-04-02T03:12:00Z</dcterms:created>
  <dcterms:modified xsi:type="dcterms:W3CDTF">2025-04-02T03:13:00Z</dcterms:modified>
</cp:coreProperties>
</file>